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4A955EB1" w:rsidR="00511839" w:rsidRDefault="00B05378" w:rsidP="00460294">
      <w:pPr>
        <w:jc w:val="both"/>
      </w:pPr>
      <w:r>
        <w:t xml:space="preserve">W </w:t>
      </w:r>
      <w:r w:rsidR="00F77046">
        <w:t xml:space="preserve">prawym </w:t>
      </w:r>
      <w:r>
        <w:t xml:space="preserve">górnym rogu ekranu widać szaro-niebieską gwiazdę z napisem POLICJA JAWOR. </w:t>
      </w:r>
      <w:r w:rsidR="00F77046">
        <w:t>W tle słychać dynamiczną muzykę.</w:t>
      </w:r>
    </w:p>
    <w:p w14:paraId="7EDEA503" w14:textId="32E80EAF" w:rsidR="00635A30" w:rsidRDefault="001555B5" w:rsidP="00460294">
      <w:pPr>
        <w:jc w:val="both"/>
      </w:pPr>
      <w:r>
        <w:t xml:space="preserve">Teren strzelnicy. Na stołach leżą drony. Jeden z nich stoi na ziemi, a stojący obok operator uruchamia go. Operator </w:t>
      </w:r>
      <w:proofErr w:type="spellStart"/>
      <w:r>
        <w:t>drona</w:t>
      </w:r>
      <w:proofErr w:type="spellEnd"/>
      <w:r>
        <w:t xml:space="preserve">, sterując tym urządzeniem omawia uczestnikom szkolenia trasę lotu </w:t>
      </w:r>
      <w:proofErr w:type="spellStart"/>
      <w:r>
        <w:t>drona</w:t>
      </w:r>
      <w:proofErr w:type="spellEnd"/>
      <w:r>
        <w:t xml:space="preserve">, która prezentowana jest na ekranie telebimu. Dron ląduje. Operator przybliża obraz z kamery </w:t>
      </w:r>
      <w:proofErr w:type="spellStart"/>
      <w:r>
        <w:t>drona</w:t>
      </w:r>
      <w:proofErr w:type="spellEnd"/>
      <w:r>
        <w:t xml:space="preserve">. Żołnierze wraz z instruktorem składają inny bezzałogowy statek powietrzny. </w:t>
      </w:r>
    </w:p>
    <w:p w14:paraId="3D346304" w14:textId="77777777" w:rsidR="001555B5" w:rsidRDefault="001555B5" w:rsidP="00460294">
      <w:pPr>
        <w:jc w:val="both"/>
      </w:pPr>
    </w:p>
    <w:p w14:paraId="07342630" w14:textId="77777777" w:rsidR="001555B5" w:rsidRDefault="001555B5" w:rsidP="00460294">
      <w:pPr>
        <w:jc w:val="both"/>
      </w:pPr>
    </w:p>
    <w:p w14:paraId="67ABE7E4" w14:textId="77777777" w:rsidR="001555B5" w:rsidRDefault="001555B5" w:rsidP="00460294">
      <w:pPr>
        <w:jc w:val="both"/>
      </w:pPr>
    </w:p>
    <w:p w14:paraId="1FBFB920" w14:textId="31B959BC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1555B5">
        <w:t>1 minutę 2</w:t>
      </w:r>
      <w:r w:rsidR="00511839">
        <w:t xml:space="preserve"> sekund</w:t>
      </w:r>
      <w:r w:rsidR="001555B5">
        <w:t xml:space="preserve">y. 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1555B5"/>
    <w:rsid w:val="00460294"/>
    <w:rsid w:val="00511839"/>
    <w:rsid w:val="00635A30"/>
    <w:rsid w:val="008B19B5"/>
    <w:rsid w:val="009D678D"/>
    <w:rsid w:val="009F4408"/>
    <w:rsid w:val="00A43CA0"/>
    <w:rsid w:val="00B05378"/>
    <w:rsid w:val="00BA5B17"/>
    <w:rsid w:val="00EA76DF"/>
    <w:rsid w:val="00EF303A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15</cp:revision>
  <dcterms:created xsi:type="dcterms:W3CDTF">2022-05-04T10:37:00Z</dcterms:created>
  <dcterms:modified xsi:type="dcterms:W3CDTF">2024-11-08T08:23:00Z</dcterms:modified>
</cp:coreProperties>
</file>