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3EE2" w:rsidRDefault="00241F6C" w:rsidP="00E26B7F">
      <w:pPr>
        <w:pStyle w:val="Tekstpodstawowy"/>
        <w:spacing w:line="276" w:lineRule="auto"/>
        <w:rPr>
          <w:b/>
          <w:sz w:val="22"/>
          <w:szCs w:val="22"/>
        </w:rPr>
      </w:pPr>
      <w:r>
        <w:rPr>
          <w:b/>
          <w:sz w:val="22"/>
          <w:szCs w:val="22"/>
        </w:rPr>
        <w:tab/>
      </w:r>
      <w:r w:rsidR="00802973">
        <w:rPr>
          <w:b/>
          <w:sz w:val="22"/>
          <w:szCs w:val="22"/>
        </w:rPr>
        <w:t>WZÓR</w:t>
      </w:r>
      <w:r w:rsidR="008F686B">
        <w:rPr>
          <w:b/>
          <w:sz w:val="22"/>
          <w:szCs w:val="22"/>
        </w:rPr>
        <w:tab/>
      </w:r>
      <w:r w:rsidR="008F686B">
        <w:rPr>
          <w:b/>
          <w:sz w:val="22"/>
          <w:szCs w:val="22"/>
        </w:rPr>
        <w:tab/>
      </w:r>
      <w:r w:rsidR="008F686B">
        <w:rPr>
          <w:b/>
          <w:sz w:val="22"/>
          <w:szCs w:val="22"/>
        </w:rPr>
        <w:tab/>
      </w:r>
    </w:p>
    <w:p w:rsidR="005D313D" w:rsidRDefault="00AA3EE2" w:rsidP="00E26B7F">
      <w:pPr>
        <w:pStyle w:val="Tekstpodstawowy"/>
        <w:spacing w:line="276" w:lineRule="auto"/>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8F686B">
        <w:rPr>
          <w:b/>
          <w:sz w:val="22"/>
          <w:szCs w:val="22"/>
        </w:rPr>
        <w:tab/>
        <w:t xml:space="preserve">      </w:t>
      </w:r>
      <w:r w:rsidR="00DB48B8" w:rsidRPr="00B500BC">
        <w:rPr>
          <w:b/>
          <w:sz w:val="22"/>
          <w:szCs w:val="22"/>
        </w:rPr>
        <w:t>UMOWA</w:t>
      </w:r>
    </w:p>
    <w:p w:rsidR="00AE66A3" w:rsidRDefault="00AE66A3" w:rsidP="005D313D">
      <w:pPr>
        <w:pStyle w:val="Tekstpodstawowy"/>
        <w:spacing w:line="276" w:lineRule="auto"/>
        <w:jc w:val="center"/>
        <w:rPr>
          <w:b/>
          <w:sz w:val="22"/>
          <w:szCs w:val="22"/>
        </w:rPr>
      </w:pPr>
      <w:r>
        <w:rPr>
          <w:b/>
          <w:sz w:val="22"/>
          <w:szCs w:val="22"/>
        </w:rPr>
        <w:t xml:space="preserve">nr </w:t>
      </w:r>
      <w:r w:rsidR="0048643B">
        <w:rPr>
          <w:b/>
          <w:sz w:val="22"/>
          <w:szCs w:val="22"/>
        </w:rPr>
        <w:t>F</w:t>
      </w:r>
      <w:r w:rsidR="00766B46">
        <w:rPr>
          <w:b/>
          <w:sz w:val="22"/>
          <w:szCs w:val="22"/>
        </w:rPr>
        <w:t>…./……</w:t>
      </w:r>
    </w:p>
    <w:p w:rsidR="00AA3EE2" w:rsidRDefault="00AA3EE2" w:rsidP="005D313D">
      <w:pPr>
        <w:pStyle w:val="Tekstpodstawowy"/>
        <w:spacing w:line="276" w:lineRule="auto"/>
        <w:jc w:val="center"/>
        <w:rPr>
          <w:b/>
          <w:sz w:val="22"/>
          <w:szCs w:val="22"/>
        </w:rPr>
      </w:pPr>
    </w:p>
    <w:p w:rsidR="00802973" w:rsidRDefault="00802973" w:rsidP="005D313D">
      <w:pPr>
        <w:pStyle w:val="Tekstpodstawowy"/>
        <w:spacing w:line="276" w:lineRule="auto"/>
        <w:jc w:val="center"/>
        <w:rPr>
          <w:b/>
          <w:sz w:val="22"/>
          <w:szCs w:val="22"/>
        </w:rPr>
      </w:pPr>
    </w:p>
    <w:p w:rsidR="00244FDB" w:rsidRDefault="00244FDB" w:rsidP="00244FDB">
      <w:pPr>
        <w:pStyle w:val="Tekstpodstawowy"/>
        <w:spacing w:line="276" w:lineRule="auto"/>
        <w:jc w:val="both"/>
        <w:rPr>
          <w:bCs/>
          <w:sz w:val="20"/>
        </w:rPr>
      </w:pPr>
      <w:r>
        <w:rPr>
          <w:sz w:val="20"/>
        </w:rPr>
        <w:t xml:space="preserve">Zawarta </w:t>
      </w:r>
      <w:r w:rsidR="007B32AC">
        <w:rPr>
          <w:bCs/>
          <w:sz w:val="20"/>
        </w:rPr>
        <w:t xml:space="preserve">w dniu </w:t>
      </w:r>
      <w:r w:rsidR="00766B46">
        <w:rPr>
          <w:bCs/>
          <w:sz w:val="20"/>
        </w:rPr>
        <w:t>……………</w:t>
      </w:r>
      <w:r w:rsidR="007E07DB">
        <w:rPr>
          <w:bCs/>
          <w:sz w:val="20"/>
        </w:rPr>
        <w:t xml:space="preserve"> </w:t>
      </w:r>
      <w:r>
        <w:rPr>
          <w:sz w:val="20"/>
        </w:rPr>
        <w:t xml:space="preserve">we Wrocławiu </w:t>
      </w:r>
      <w:r>
        <w:rPr>
          <w:bCs/>
          <w:sz w:val="20"/>
        </w:rPr>
        <w:t>pomiędzy:</w:t>
      </w:r>
    </w:p>
    <w:p w:rsidR="00244FDB" w:rsidRDefault="00244FDB" w:rsidP="00244FDB">
      <w:pPr>
        <w:pStyle w:val="Tekstpodstawowy"/>
        <w:spacing w:line="276" w:lineRule="auto"/>
        <w:jc w:val="both"/>
        <w:rPr>
          <w:b/>
          <w:bCs/>
          <w:sz w:val="20"/>
        </w:rPr>
      </w:pPr>
      <w:r w:rsidRPr="00AE66A3">
        <w:rPr>
          <w:b/>
          <w:bCs/>
          <w:sz w:val="20"/>
        </w:rPr>
        <w:t xml:space="preserve">Skarbem Państwa, reprezentowanym przez Komendanta Wojewódzkiego Policji we Wrocławiu –                                     </w:t>
      </w:r>
      <w:r w:rsidR="00E26B7F">
        <w:rPr>
          <w:b/>
          <w:bCs/>
          <w:sz w:val="20"/>
        </w:rPr>
        <w:t>insp. Dariusz Wesołowski</w:t>
      </w:r>
      <w:r w:rsidRPr="00AE66A3">
        <w:rPr>
          <w:b/>
          <w:bCs/>
          <w:sz w:val="20"/>
        </w:rPr>
        <w:t>, w imieniu którego działa z upoważnienia Zastępca Komendanta Wojewódzkiego Policji we Wrocławiu –</w:t>
      </w:r>
      <w:r w:rsidR="008F686B">
        <w:rPr>
          <w:b/>
          <w:bCs/>
          <w:sz w:val="20"/>
        </w:rPr>
        <w:t xml:space="preserve"> </w:t>
      </w:r>
      <w:r w:rsidR="00AA3EE2">
        <w:rPr>
          <w:b/>
          <w:bCs/>
          <w:sz w:val="20"/>
        </w:rPr>
        <w:t xml:space="preserve">mł. insp. </w:t>
      </w:r>
      <w:r>
        <w:rPr>
          <w:b/>
          <w:bCs/>
          <w:sz w:val="20"/>
        </w:rPr>
        <w:t>Robert Frąckowiak</w:t>
      </w:r>
      <w:r w:rsidRPr="00AE66A3">
        <w:rPr>
          <w:b/>
          <w:bCs/>
          <w:sz w:val="20"/>
        </w:rPr>
        <w:t>,</w:t>
      </w:r>
      <w:r>
        <w:rPr>
          <w:b/>
          <w:bCs/>
          <w:sz w:val="20"/>
        </w:rPr>
        <w:t xml:space="preserve"> </w:t>
      </w:r>
      <w:r w:rsidRPr="00AE66A3">
        <w:rPr>
          <w:b/>
          <w:bCs/>
          <w:sz w:val="20"/>
        </w:rPr>
        <w:t>zwan</w:t>
      </w:r>
      <w:r>
        <w:rPr>
          <w:b/>
          <w:bCs/>
          <w:sz w:val="20"/>
        </w:rPr>
        <w:t>ym</w:t>
      </w:r>
      <w:r w:rsidRPr="00AE66A3">
        <w:rPr>
          <w:b/>
          <w:bCs/>
          <w:sz w:val="20"/>
        </w:rPr>
        <w:t xml:space="preserve"> dalej „Zamawiającym”,</w:t>
      </w:r>
    </w:p>
    <w:p w:rsidR="00244FDB" w:rsidRPr="00AE66A3" w:rsidRDefault="00244FDB" w:rsidP="00244FDB">
      <w:pPr>
        <w:pStyle w:val="Tekstpodstawowy"/>
        <w:spacing w:line="276" w:lineRule="auto"/>
        <w:jc w:val="both"/>
        <w:rPr>
          <w:b/>
          <w:bCs/>
          <w:sz w:val="20"/>
        </w:rPr>
      </w:pPr>
      <w:r w:rsidRPr="00AE66A3">
        <w:rPr>
          <w:b/>
          <w:bCs/>
          <w:sz w:val="20"/>
        </w:rPr>
        <w:t>a:</w:t>
      </w:r>
    </w:p>
    <w:p w:rsidR="00DB48B8" w:rsidRPr="00AE66A3" w:rsidRDefault="00766B46" w:rsidP="009A618C">
      <w:pPr>
        <w:spacing w:line="276" w:lineRule="auto"/>
        <w:jc w:val="both"/>
        <w:rPr>
          <w:b/>
          <w:bCs/>
          <w:sz w:val="20"/>
          <w:szCs w:val="20"/>
        </w:rPr>
      </w:pPr>
      <w:r>
        <w:rPr>
          <w:b/>
          <w:bCs/>
          <w:sz w:val="20"/>
          <w:szCs w:val="20"/>
        </w:rPr>
        <w:t>…………………………………………</w:t>
      </w:r>
      <w:r w:rsidR="00241F6C">
        <w:rPr>
          <w:b/>
          <w:bCs/>
          <w:sz w:val="20"/>
          <w:szCs w:val="20"/>
        </w:rPr>
        <w:t xml:space="preserve"> </w:t>
      </w:r>
      <w:r w:rsidR="008F686B">
        <w:rPr>
          <w:b/>
          <w:bCs/>
          <w:sz w:val="20"/>
          <w:szCs w:val="20"/>
        </w:rPr>
        <w:t xml:space="preserve">z </w:t>
      </w:r>
      <w:r w:rsidR="00AE66A3" w:rsidRPr="00AE66A3">
        <w:rPr>
          <w:b/>
          <w:bCs/>
          <w:sz w:val="20"/>
          <w:szCs w:val="20"/>
        </w:rPr>
        <w:t xml:space="preserve">siedzibą przy </w:t>
      </w:r>
      <w:r>
        <w:rPr>
          <w:b/>
          <w:bCs/>
          <w:sz w:val="20"/>
          <w:szCs w:val="20"/>
        </w:rPr>
        <w:t>…………………………………..…..</w:t>
      </w:r>
      <w:r w:rsidR="00AE66A3" w:rsidRPr="00AE66A3">
        <w:rPr>
          <w:b/>
          <w:bCs/>
          <w:sz w:val="20"/>
          <w:szCs w:val="20"/>
        </w:rPr>
        <w:t xml:space="preserve">, reprezentowanym przez </w:t>
      </w:r>
      <w:r>
        <w:rPr>
          <w:b/>
          <w:bCs/>
          <w:sz w:val="20"/>
          <w:szCs w:val="20"/>
        </w:rPr>
        <w:t>…………………….</w:t>
      </w:r>
      <w:r w:rsidR="00E26B7F">
        <w:rPr>
          <w:b/>
          <w:bCs/>
          <w:sz w:val="20"/>
          <w:szCs w:val="20"/>
        </w:rPr>
        <w:t>,</w:t>
      </w:r>
      <w:r w:rsidR="00B61DB4">
        <w:rPr>
          <w:b/>
          <w:bCs/>
          <w:sz w:val="20"/>
          <w:szCs w:val="20"/>
        </w:rPr>
        <w:t xml:space="preserve"> </w:t>
      </w:r>
      <w:r w:rsidR="00DB48B8" w:rsidRPr="00AE66A3">
        <w:rPr>
          <w:b/>
          <w:bCs/>
          <w:sz w:val="20"/>
          <w:szCs w:val="20"/>
        </w:rPr>
        <w:t>zwanym dalej „Wykonawcą” o treści następującej:</w:t>
      </w:r>
    </w:p>
    <w:p w:rsidR="00DB48B8" w:rsidRDefault="00327AF8">
      <w:pPr>
        <w:pStyle w:val="Tekstpodstawowy"/>
        <w:spacing w:line="276" w:lineRule="auto"/>
        <w:jc w:val="both"/>
        <w:rPr>
          <w:bCs/>
          <w:sz w:val="20"/>
        </w:rPr>
      </w:pPr>
      <w:r>
        <w:rPr>
          <w:bCs/>
          <w:sz w:val="20"/>
        </w:rPr>
        <w:tab/>
      </w:r>
      <w:r>
        <w:rPr>
          <w:bCs/>
          <w:sz w:val="20"/>
        </w:rPr>
        <w:tab/>
      </w:r>
      <w:r>
        <w:rPr>
          <w:bCs/>
          <w:sz w:val="20"/>
        </w:rPr>
        <w:tab/>
      </w:r>
      <w:r>
        <w:rPr>
          <w:bCs/>
          <w:sz w:val="20"/>
        </w:rPr>
        <w:tab/>
      </w:r>
      <w:r>
        <w:rPr>
          <w:bCs/>
          <w:sz w:val="20"/>
        </w:rPr>
        <w:tab/>
      </w:r>
      <w:r>
        <w:rPr>
          <w:bCs/>
          <w:sz w:val="20"/>
        </w:rPr>
        <w:tab/>
      </w:r>
      <w:r>
        <w:rPr>
          <w:bCs/>
          <w:sz w:val="20"/>
        </w:rPr>
        <w:tab/>
      </w:r>
    </w:p>
    <w:p w:rsidR="009A618C" w:rsidRDefault="009A618C">
      <w:pPr>
        <w:pStyle w:val="Tekstpodstawowy"/>
        <w:spacing w:line="276" w:lineRule="auto"/>
        <w:jc w:val="both"/>
        <w:rPr>
          <w:bCs/>
          <w:sz w:val="20"/>
        </w:rPr>
      </w:pPr>
    </w:p>
    <w:p w:rsidR="000713E0" w:rsidRDefault="000713E0">
      <w:pPr>
        <w:spacing w:line="276" w:lineRule="auto"/>
        <w:jc w:val="center"/>
        <w:rPr>
          <w:b/>
          <w:bCs/>
          <w:color w:val="000000"/>
          <w:sz w:val="20"/>
          <w:szCs w:val="20"/>
        </w:rPr>
      </w:pPr>
      <w:r>
        <w:rPr>
          <w:b/>
          <w:bCs/>
          <w:color w:val="000000"/>
          <w:sz w:val="20"/>
          <w:szCs w:val="20"/>
        </w:rPr>
        <w:t xml:space="preserve"> PRZEDMIOT UMOWY</w:t>
      </w:r>
    </w:p>
    <w:p w:rsidR="00AA3EE2" w:rsidRDefault="00AA3EE2">
      <w:pPr>
        <w:spacing w:line="276" w:lineRule="auto"/>
        <w:jc w:val="center"/>
        <w:rPr>
          <w:b/>
          <w:bCs/>
          <w:color w:val="000000"/>
          <w:sz w:val="20"/>
          <w:szCs w:val="20"/>
        </w:rPr>
      </w:pPr>
    </w:p>
    <w:p w:rsidR="00DB48B8" w:rsidRDefault="005C4E52">
      <w:pPr>
        <w:spacing w:line="276" w:lineRule="auto"/>
        <w:jc w:val="center"/>
        <w:rPr>
          <w:b/>
          <w:bCs/>
          <w:color w:val="000000"/>
          <w:sz w:val="20"/>
          <w:szCs w:val="20"/>
        </w:rPr>
      </w:pPr>
      <w:r>
        <w:rPr>
          <w:b/>
          <w:bCs/>
          <w:color w:val="000000"/>
          <w:sz w:val="20"/>
          <w:szCs w:val="20"/>
        </w:rPr>
        <w:t xml:space="preserve">§ </w:t>
      </w:r>
      <w:r w:rsidR="009E5629">
        <w:rPr>
          <w:b/>
          <w:bCs/>
          <w:color w:val="000000"/>
          <w:sz w:val="20"/>
          <w:szCs w:val="20"/>
        </w:rPr>
        <w:t>1</w:t>
      </w:r>
    </w:p>
    <w:p w:rsidR="00936AD5" w:rsidRPr="00936AD5" w:rsidRDefault="00936AD5">
      <w:pPr>
        <w:spacing w:line="276" w:lineRule="auto"/>
        <w:jc w:val="center"/>
        <w:rPr>
          <w:b/>
          <w:bCs/>
          <w:color w:val="000000"/>
          <w:sz w:val="20"/>
          <w:szCs w:val="20"/>
        </w:rPr>
      </w:pPr>
    </w:p>
    <w:p w:rsidR="00AE66A3" w:rsidRDefault="00DB48B8" w:rsidP="00C5155E">
      <w:pPr>
        <w:pStyle w:val="Tekstpodstawowy"/>
        <w:widowControl w:val="0"/>
        <w:numPr>
          <w:ilvl w:val="0"/>
          <w:numId w:val="9"/>
        </w:numPr>
        <w:tabs>
          <w:tab w:val="left" w:pos="567"/>
          <w:tab w:val="left" w:pos="709"/>
        </w:tabs>
        <w:autoSpaceDE w:val="0"/>
        <w:spacing w:line="276" w:lineRule="auto"/>
        <w:jc w:val="both"/>
        <w:rPr>
          <w:rFonts w:eastAsia="ArialMT"/>
          <w:color w:val="000000"/>
          <w:sz w:val="20"/>
        </w:rPr>
      </w:pPr>
      <w:r>
        <w:rPr>
          <w:color w:val="000000"/>
          <w:sz w:val="20"/>
        </w:rPr>
        <w:t xml:space="preserve">Przedmiotem niniejszej umowy </w:t>
      </w:r>
      <w:r>
        <w:rPr>
          <w:rFonts w:eastAsia="ArialMT"/>
          <w:color w:val="000000"/>
          <w:sz w:val="20"/>
        </w:rPr>
        <w:t>jest</w:t>
      </w:r>
      <w:r w:rsidR="00C5155E">
        <w:rPr>
          <w:rFonts w:eastAsia="ArialMT"/>
          <w:color w:val="000000"/>
          <w:sz w:val="20"/>
        </w:rPr>
        <w:t xml:space="preserve"> całodobowe świadczenie usług medycznych wobec osób</w:t>
      </w:r>
      <w:r w:rsidR="00241F6C">
        <w:rPr>
          <w:rFonts w:eastAsia="ArialMT"/>
          <w:color w:val="000000"/>
          <w:sz w:val="20"/>
        </w:rPr>
        <w:t xml:space="preserve"> </w:t>
      </w:r>
      <w:r w:rsidR="00C5155E">
        <w:rPr>
          <w:rFonts w:eastAsia="ArialMT"/>
          <w:color w:val="000000"/>
          <w:sz w:val="20"/>
        </w:rPr>
        <w:t>zatrzymanych/</w:t>
      </w:r>
      <w:r w:rsidR="00241F6C">
        <w:rPr>
          <w:rFonts w:eastAsia="ArialMT"/>
          <w:color w:val="000000"/>
          <w:sz w:val="20"/>
        </w:rPr>
        <w:t xml:space="preserve"> </w:t>
      </w:r>
      <w:r w:rsidR="00C5155E">
        <w:rPr>
          <w:rFonts w:eastAsia="ArialMT"/>
          <w:color w:val="000000"/>
          <w:sz w:val="20"/>
        </w:rPr>
        <w:t>doprowadzonych przez funkcjonariuszy</w:t>
      </w:r>
      <w:r w:rsidR="00337F25">
        <w:rPr>
          <w:rFonts w:eastAsia="ArialMT"/>
          <w:color w:val="000000"/>
          <w:sz w:val="20"/>
        </w:rPr>
        <w:t xml:space="preserve"> Policji</w:t>
      </w:r>
      <w:r w:rsidR="00C5155E">
        <w:rPr>
          <w:rFonts w:eastAsia="ArialMT"/>
          <w:color w:val="000000"/>
          <w:sz w:val="20"/>
        </w:rPr>
        <w:t xml:space="preserve"> do miejsca wykonywania badań na </w:t>
      </w:r>
      <w:r w:rsidR="00337F25">
        <w:rPr>
          <w:rFonts w:eastAsia="ArialMT"/>
          <w:color w:val="000000"/>
          <w:sz w:val="20"/>
        </w:rPr>
        <w:t>obszarze</w:t>
      </w:r>
      <w:r w:rsidR="00C5155E">
        <w:rPr>
          <w:rFonts w:eastAsia="ArialMT"/>
          <w:color w:val="000000"/>
          <w:sz w:val="20"/>
        </w:rPr>
        <w:t xml:space="preserve"> działania </w:t>
      </w:r>
      <w:r w:rsidR="00241F6C">
        <w:rPr>
          <w:rFonts w:eastAsia="ArialMT"/>
          <w:color w:val="000000"/>
          <w:sz w:val="20"/>
        </w:rPr>
        <w:br/>
      </w:r>
      <w:r w:rsidR="00C5155E" w:rsidRPr="00C5155E">
        <w:rPr>
          <w:rFonts w:eastAsia="ArialMT"/>
          <w:b/>
          <w:color w:val="000000"/>
          <w:sz w:val="20"/>
        </w:rPr>
        <w:t xml:space="preserve">Komendy </w:t>
      </w:r>
      <w:r w:rsidR="005D097E">
        <w:rPr>
          <w:rFonts w:eastAsia="ArialMT"/>
          <w:b/>
          <w:color w:val="000000"/>
          <w:sz w:val="20"/>
        </w:rPr>
        <w:t>Powiatowej</w:t>
      </w:r>
      <w:r w:rsidR="005C4E52">
        <w:rPr>
          <w:rFonts w:eastAsia="ArialMT"/>
          <w:b/>
          <w:color w:val="000000"/>
          <w:sz w:val="20"/>
        </w:rPr>
        <w:t xml:space="preserve"> Policji</w:t>
      </w:r>
      <w:r w:rsidR="009A618C">
        <w:rPr>
          <w:rFonts w:eastAsia="ArialMT"/>
          <w:color w:val="000000"/>
          <w:sz w:val="20"/>
        </w:rPr>
        <w:t xml:space="preserve"> </w:t>
      </w:r>
      <w:r w:rsidR="009A618C" w:rsidRPr="009A618C">
        <w:rPr>
          <w:rFonts w:eastAsia="ArialMT"/>
          <w:b/>
          <w:color w:val="000000"/>
          <w:sz w:val="20"/>
        </w:rPr>
        <w:t xml:space="preserve">w </w:t>
      </w:r>
      <w:r w:rsidR="005D097E">
        <w:rPr>
          <w:rFonts w:eastAsia="ArialMT"/>
          <w:b/>
          <w:color w:val="000000"/>
          <w:sz w:val="20"/>
        </w:rPr>
        <w:t>Świdnicy.</w:t>
      </w:r>
    </w:p>
    <w:p w:rsidR="00714BBE" w:rsidRPr="000E1CC3" w:rsidRDefault="000D06DD" w:rsidP="00714BBE">
      <w:pPr>
        <w:pStyle w:val="Tekstpodstawowy"/>
        <w:widowControl w:val="0"/>
        <w:numPr>
          <w:ilvl w:val="0"/>
          <w:numId w:val="9"/>
        </w:numPr>
        <w:tabs>
          <w:tab w:val="left" w:pos="567"/>
          <w:tab w:val="left" w:pos="709"/>
        </w:tabs>
        <w:autoSpaceDE w:val="0"/>
        <w:spacing w:line="276" w:lineRule="auto"/>
        <w:jc w:val="both"/>
        <w:rPr>
          <w:rFonts w:eastAsia="ArialMT"/>
          <w:sz w:val="20"/>
        </w:rPr>
      </w:pPr>
      <w:r w:rsidRPr="00714BBE">
        <w:rPr>
          <w:rFonts w:eastAsia="ArialMT"/>
          <w:color w:val="000000"/>
          <w:sz w:val="20"/>
        </w:rPr>
        <w:t xml:space="preserve">Umowa zostaje zawarta na okres </w:t>
      </w:r>
      <w:r w:rsidR="00EF681D" w:rsidRPr="00714BBE">
        <w:rPr>
          <w:rFonts w:eastAsia="ArialMT"/>
          <w:b/>
          <w:color w:val="000000"/>
          <w:sz w:val="20"/>
        </w:rPr>
        <w:t>2</w:t>
      </w:r>
      <w:r w:rsidR="00EF681D" w:rsidRPr="00714BBE">
        <w:rPr>
          <w:rFonts w:eastAsia="ArialMT"/>
          <w:color w:val="000000"/>
          <w:sz w:val="20"/>
        </w:rPr>
        <w:t xml:space="preserve"> lat </w:t>
      </w:r>
      <w:r w:rsidRPr="00714BBE">
        <w:rPr>
          <w:rFonts w:eastAsia="ArialMT"/>
          <w:color w:val="000000"/>
          <w:sz w:val="20"/>
        </w:rPr>
        <w:t>od</w:t>
      </w:r>
      <w:r w:rsidR="00EF681D" w:rsidRPr="00714BBE">
        <w:rPr>
          <w:rFonts w:eastAsia="ArialMT"/>
          <w:color w:val="000000"/>
          <w:sz w:val="20"/>
        </w:rPr>
        <w:t xml:space="preserve"> dnia </w:t>
      </w:r>
      <w:r w:rsidR="00766B46">
        <w:rPr>
          <w:rFonts w:eastAsia="ArialMT"/>
          <w:b/>
          <w:color w:val="000000"/>
          <w:sz w:val="20"/>
        </w:rPr>
        <w:t>………</w:t>
      </w:r>
      <w:r w:rsidR="00E26B7F">
        <w:rPr>
          <w:rFonts w:eastAsia="ArialMT"/>
          <w:b/>
          <w:color w:val="000000"/>
          <w:sz w:val="20"/>
        </w:rPr>
        <w:t xml:space="preserve">. </w:t>
      </w:r>
      <w:r w:rsidR="009963D5" w:rsidRPr="00714BBE">
        <w:rPr>
          <w:rFonts w:eastAsia="ArialMT"/>
          <w:color w:val="000000"/>
          <w:sz w:val="20"/>
        </w:rPr>
        <w:t xml:space="preserve">do </w:t>
      </w:r>
      <w:r w:rsidRPr="00714BBE">
        <w:rPr>
          <w:rFonts w:eastAsia="ArialMT"/>
          <w:color w:val="000000"/>
          <w:sz w:val="20"/>
        </w:rPr>
        <w:t>dnia</w:t>
      </w:r>
      <w:r w:rsidR="009A618C" w:rsidRPr="00714BBE">
        <w:rPr>
          <w:rFonts w:eastAsia="ArialMT"/>
          <w:color w:val="000000"/>
          <w:sz w:val="20"/>
        </w:rPr>
        <w:t xml:space="preserve"> </w:t>
      </w:r>
      <w:r w:rsidR="00766B46">
        <w:rPr>
          <w:rFonts w:eastAsia="ArialMT"/>
          <w:b/>
          <w:color w:val="000000"/>
          <w:sz w:val="20"/>
        </w:rPr>
        <w:t>………….</w:t>
      </w:r>
      <w:r w:rsidR="00E26B7F">
        <w:rPr>
          <w:rFonts w:eastAsia="ArialMT"/>
          <w:b/>
          <w:color w:val="000000"/>
          <w:sz w:val="20"/>
        </w:rPr>
        <w:t>.</w:t>
      </w:r>
      <w:r w:rsidR="007E04C0" w:rsidRPr="00714BBE">
        <w:rPr>
          <w:rFonts w:eastAsia="ArialMT"/>
          <w:b/>
          <w:color w:val="000000"/>
          <w:sz w:val="20"/>
        </w:rPr>
        <w:t xml:space="preserve"> </w:t>
      </w:r>
      <w:r w:rsidR="007E04C0" w:rsidRPr="00714BBE">
        <w:rPr>
          <w:rFonts w:eastAsia="ArialMT"/>
          <w:color w:val="000000"/>
          <w:sz w:val="20"/>
        </w:rPr>
        <w:t>lu</w:t>
      </w:r>
      <w:r w:rsidRPr="00714BBE">
        <w:rPr>
          <w:rFonts w:eastAsia="ArialMT"/>
          <w:color w:val="000000"/>
          <w:sz w:val="20"/>
        </w:rPr>
        <w:t xml:space="preserve">b chwili wykorzystania środków finansowych określonych </w:t>
      </w:r>
      <w:r w:rsidRPr="00714BBE">
        <w:rPr>
          <w:bCs/>
          <w:color w:val="000000"/>
          <w:sz w:val="20"/>
        </w:rPr>
        <w:t xml:space="preserve">§ </w:t>
      </w:r>
      <w:r w:rsidR="009E5629" w:rsidRPr="00714BBE">
        <w:rPr>
          <w:bCs/>
          <w:color w:val="000000"/>
          <w:sz w:val="20"/>
        </w:rPr>
        <w:t>3</w:t>
      </w:r>
      <w:r w:rsidRPr="00714BBE">
        <w:rPr>
          <w:bCs/>
          <w:color w:val="000000"/>
          <w:sz w:val="20"/>
        </w:rPr>
        <w:t xml:space="preserve"> </w:t>
      </w:r>
      <w:r w:rsidR="007E04C0" w:rsidRPr="00714BBE">
        <w:rPr>
          <w:bCs/>
          <w:color w:val="000000"/>
          <w:sz w:val="20"/>
        </w:rPr>
        <w:t>ust</w:t>
      </w:r>
      <w:r w:rsidR="0026368B" w:rsidRPr="00714BBE">
        <w:rPr>
          <w:bCs/>
          <w:color w:val="000000"/>
          <w:sz w:val="20"/>
        </w:rPr>
        <w:t>. 4</w:t>
      </w:r>
      <w:r w:rsidRPr="00714BBE">
        <w:rPr>
          <w:bCs/>
          <w:color w:val="000000"/>
          <w:sz w:val="20"/>
        </w:rPr>
        <w:t>.</w:t>
      </w:r>
      <w:r w:rsidR="00714BBE" w:rsidRPr="00714BBE">
        <w:rPr>
          <w:bCs/>
          <w:color w:val="FF0000"/>
          <w:sz w:val="20"/>
        </w:rPr>
        <w:t xml:space="preserve"> </w:t>
      </w:r>
      <w:r w:rsidR="00714BBE" w:rsidRPr="000E1CC3">
        <w:rPr>
          <w:bCs/>
          <w:sz w:val="20"/>
        </w:rPr>
        <w:t>Zamawiający zobowiązany jest do bieżącego nadzorowania wykorzystania środków przewidzianych dla realizacji niniejszej umowy określonych w § 3 ust. 4 . W przypadku wykonania bada</w:t>
      </w:r>
      <w:r w:rsidR="00714BBE">
        <w:rPr>
          <w:bCs/>
          <w:sz w:val="20"/>
        </w:rPr>
        <w:t xml:space="preserve">nia lub innej usługi medycznej </w:t>
      </w:r>
      <w:r w:rsidR="00714BBE" w:rsidRPr="000E1CC3">
        <w:rPr>
          <w:bCs/>
          <w:sz w:val="20"/>
        </w:rPr>
        <w:t xml:space="preserve">powodującej przekroczenie kwoty określonej w § 3 ust. 4 umowy Zamawiający zobowiązuje się do pokrycia kosztów wykonanego badania lub usługi medycznej zgodnie z cenami określonymi </w:t>
      </w:r>
      <w:r w:rsidR="00714BBE">
        <w:rPr>
          <w:bCs/>
          <w:sz w:val="20"/>
        </w:rPr>
        <w:br/>
      </w:r>
      <w:r w:rsidR="00714BBE" w:rsidRPr="000E1CC3">
        <w:rPr>
          <w:bCs/>
          <w:sz w:val="20"/>
        </w:rPr>
        <w:t>w § 3 ust. 1 i 2 niniejszej umowy.</w:t>
      </w:r>
    </w:p>
    <w:p w:rsidR="00337F25" w:rsidRPr="00714BBE" w:rsidRDefault="00337F25" w:rsidP="00337F25">
      <w:pPr>
        <w:pStyle w:val="Tekstpodstawowy"/>
        <w:widowControl w:val="0"/>
        <w:numPr>
          <w:ilvl w:val="0"/>
          <w:numId w:val="9"/>
        </w:numPr>
        <w:tabs>
          <w:tab w:val="left" w:pos="567"/>
          <w:tab w:val="left" w:pos="709"/>
        </w:tabs>
        <w:suppressAutoHyphens w:val="0"/>
        <w:autoSpaceDE w:val="0"/>
        <w:spacing w:line="276" w:lineRule="auto"/>
        <w:ind w:left="567" w:hanging="567"/>
        <w:contextualSpacing/>
        <w:jc w:val="both"/>
        <w:rPr>
          <w:color w:val="000000"/>
          <w:sz w:val="20"/>
        </w:rPr>
      </w:pPr>
      <w:r w:rsidRPr="00714BBE">
        <w:rPr>
          <w:color w:val="000000"/>
          <w:sz w:val="20"/>
        </w:rPr>
        <w:t xml:space="preserve">Przedmiotem zamówienia są całodobowe usługi medyczne wobec osób doprowadzanych przez Policję </w:t>
      </w:r>
      <w:r w:rsidRPr="00714BBE">
        <w:rPr>
          <w:rFonts w:eastAsia="ArialMT"/>
          <w:color w:val="000000"/>
          <w:sz w:val="20"/>
        </w:rPr>
        <w:t>do miejsca           wykonywania badań</w:t>
      </w:r>
      <w:r w:rsidRPr="00714BBE">
        <w:rPr>
          <w:color w:val="000000"/>
          <w:sz w:val="20"/>
        </w:rPr>
        <w:t>, w tym</w:t>
      </w:r>
      <w:r w:rsidR="00714BBE">
        <w:rPr>
          <w:color w:val="000000"/>
          <w:sz w:val="20"/>
        </w:rPr>
        <w:t xml:space="preserve"> tj.:</w:t>
      </w:r>
    </w:p>
    <w:p w:rsidR="00F81ECF" w:rsidRDefault="00337F25" w:rsidP="00F81ECF">
      <w:pPr>
        <w:pStyle w:val="Tekstpodstawowy"/>
        <w:suppressAutoHyphens w:val="0"/>
        <w:spacing w:line="276" w:lineRule="auto"/>
        <w:ind w:left="1134" w:hanging="567"/>
        <w:jc w:val="both"/>
        <w:rPr>
          <w:color w:val="000000"/>
          <w:sz w:val="20"/>
        </w:rPr>
      </w:pPr>
      <w:r>
        <w:rPr>
          <w:color w:val="000000"/>
          <w:sz w:val="20"/>
        </w:rPr>
        <w:t xml:space="preserve">a)  </w:t>
      </w:r>
      <w:r w:rsidR="00241F6C">
        <w:rPr>
          <w:color w:val="000000"/>
          <w:sz w:val="20"/>
        </w:rPr>
        <w:t xml:space="preserve"> </w:t>
      </w:r>
      <w:r w:rsidR="00AE66A3" w:rsidRPr="00F81ECF">
        <w:rPr>
          <w:b/>
          <w:sz w:val="20"/>
        </w:rPr>
        <w:t>całodobowe świadczenie przez Wykonawcę usług medycznych w postaci badań lekarskich</w:t>
      </w:r>
      <w:r w:rsidR="00C5155E" w:rsidRPr="00337F25">
        <w:rPr>
          <w:sz w:val="20"/>
        </w:rPr>
        <w:t xml:space="preserve"> </w:t>
      </w:r>
      <w:r w:rsidR="00BD2933">
        <w:rPr>
          <w:b/>
          <w:sz w:val="20"/>
        </w:rPr>
        <w:t xml:space="preserve">osób </w:t>
      </w:r>
      <w:r w:rsidR="00AE66A3" w:rsidRPr="00F81ECF">
        <w:rPr>
          <w:b/>
          <w:sz w:val="20"/>
        </w:rPr>
        <w:t>zatrzymanych/doprowadzonych</w:t>
      </w:r>
      <w:r w:rsidR="00AE66A3" w:rsidRPr="00337F25">
        <w:rPr>
          <w:sz w:val="20"/>
        </w:rPr>
        <w:t xml:space="preserve">, przewidzianych w art. 15 ust 5 ustawy </w:t>
      </w:r>
      <w:r w:rsidR="00AE66A3" w:rsidRPr="00337F25">
        <w:rPr>
          <w:i/>
          <w:sz w:val="20"/>
        </w:rPr>
        <w:t>o Policji</w:t>
      </w:r>
      <w:r w:rsidR="00AE66A3" w:rsidRPr="00337F25">
        <w:rPr>
          <w:sz w:val="20"/>
        </w:rPr>
        <w:t xml:space="preserve"> oraz na podstawie</w:t>
      </w:r>
      <w:r w:rsidR="00263301" w:rsidRPr="00337F25">
        <w:rPr>
          <w:sz w:val="20"/>
        </w:rPr>
        <w:t xml:space="preserve"> </w:t>
      </w:r>
      <w:r w:rsidR="00AE66A3" w:rsidRPr="00337F25">
        <w:rPr>
          <w:sz w:val="20"/>
        </w:rPr>
        <w:t xml:space="preserve">Rozporządzenia MSW z dnia 13 września 2012 r. </w:t>
      </w:r>
      <w:r w:rsidR="00AE66A3" w:rsidRPr="00337F25">
        <w:rPr>
          <w:i/>
          <w:sz w:val="20"/>
        </w:rPr>
        <w:t xml:space="preserve">w sprawie badań lekarskich osób </w:t>
      </w:r>
      <w:r w:rsidR="00AE66A3" w:rsidRPr="00337F25">
        <w:rPr>
          <w:i/>
          <w:spacing w:val="1"/>
          <w:sz w:val="20"/>
        </w:rPr>
        <w:t>zatrzymanych przez Policję</w:t>
      </w:r>
      <w:r w:rsidR="00AE66A3" w:rsidRPr="00337F25">
        <w:rPr>
          <w:spacing w:val="1"/>
          <w:sz w:val="20"/>
        </w:rPr>
        <w:t xml:space="preserve">, a także Rozporządzenia  MSW z dnia 04 czerwca 2012 r. </w:t>
      </w:r>
      <w:r w:rsidR="00AE66A3" w:rsidRPr="00337F25">
        <w:rPr>
          <w:i/>
          <w:spacing w:val="1"/>
          <w:sz w:val="20"/>
        </w:rPr>
        <w:t>w sprawie pomieszcze</w:t>
      </w:r>
      <w:r w:rsidR="00AE66A3" w:rsidRPr="00F46DD9">
        <w:rPr>
          <w:i/>
          <w:spacing w:val="1"/>
          <w:sz w:val="20"/>
        </w:rPr>
        <w:t>ń</w:t>
      </w:r>
      <w:r w:rsidR="00AE66A3" w:rsidRPr="00337F25">
        <w:rPr>
          <w:i/>
          <w:spacing w:val="1"/>
          <w:sz w:val="20"/>
        </w:rPr>
        <w:t xml:space="preserve"> przeznaczonych dla osób zatrzymanych lub doprowadzonych w celu wytrzeźwienia, pokoi przejściowych, tymczasowych pomieszczeń przejściowych</w:t>
      </w:r>
      <w:r w:rsidR="00C5155E" w:rsidRPr="00337F25">
        <w:rPr>
          <w:i/>
          <w:spacing w:val="1"/>
          <w:sz w:val="20"/>
        </w:rPr>
        <w:t xml:space="preserve"> </w:t>
      </w:r>
      <w:r w:rsidR="00AE66A3" w:rsidRPr="00337F25">
        <w:rPr>
          <w:i/>
          <w:spacing w:val="1"/>
          <w:sz w:val="20"/>
        </w:rPr>
        <w:t>i policyjnych izb dziecka, regulaminu pobytu w tych pomieszczeniach, pokojach</w:t>
      </w:r>
      <w:r w:rsidR="007C0AD7">
        <w:rPr>
          <w:i/>
          <w:spacing w:val="1"/>
          <w:sz w:val="20"/>
        </w:rPr>
        <w:br/>
      </w:r>
      <w:r>
        <w:rPr>
          <w:i/>
          <w:spacing w:val="1"/>
          <w:sz w:val="20"/>
        </w:rPr>
        <w:t xml:space="preserve"> </w:t>
      </w:r>
      <w:r w:rsidR="00AE66A3" w:rsidRPr="00337F25">
        <w:rPr>
          <w:i/>
          <w:spacing w:val="1"/>
          <w:sz w:val="20"/>
        </w:rPr>
        <w:t>i izbach oraz sposobu postępowania z zapisami obrazu z tych pomieszczeń, pokoi i izb</w:t>
      </w:r>
      <w:r w:rsidR="00AE66A3" w:rsidRPr="00337F25">
        <w:rPr>
          <w:spacing w:val="1"/>
          <w:sz w:val="20"/>
        </w:rPr>
        <w:t xml:space="preserve"> </w:t>
      </w:r>
      <w:r w:rsidR="002D5663" w:rsidRPr="009963D5">
        <w:rPr>
          <w:b/>
          <w:spacing w:val="1"/>
          <w:sz w:val="20"/>
        </w:rPr>
        <w:t>wraz z</w:t>
      </w:r>
      <w:r w:rsidR="00F81ECF" w:rsidRPr="009963D5">
        <w:rPr>
          <w:b/>
          <w:spacing w:val="1"/>
          <w:sz w:val="20"/>
        </w:rPr>
        <w:t xml:space="preserve"> </w:t>
      </w:r>
      <w:r w:rsidR="00F81ECF" w:rsidRPr="009963D5">
        <w:rPr>
          <w:b/>
          <w:color w:val="000000"/>
          <w:sz w:val="20"/>
        </w:rPr>
        <w:t>wystawienie</w:t>
      </w:r>
      <w:r w:rsidR="002D5663" w:rsidRPr="009963D5">
        <w:rPr>
          <w:b/>
          <w:color w:val="000000"/>
          <w:sz w:val="20"/>
        </w:rPr>
        <w:t>m</w:t>
      </w:r>
      <w:r w:rsidR="00F81ECF" w:rsidRPr="009963D5">
        <w:rPr>
          <w:b/>
          <w:color w:val="000000"/>
          <w:sz w:val="20"/>
        </w:rPr>
        <w:t xml:space="preserve"> zaświadczenia lekarskiego</w:t>
      </w:r>
      <w:r w:rsidR="007C0AD7">
        <w:rPr>
          <w:b/>
          <w:color w:val="000000"/>
          <w:sz w:val="20"/>
        </w:rPr>
        <w:t xml:space="preserve"> </w:t>
      </w:r>
      <w:r w:rsidR="00E03983" w:rsidRPr="00E03983">
        <w:rPr>
          <w:color w:val="000000"/>
          <w:sz w:val="20"/>
        </w:rPr>
        <w:t>(wg wzorów zgodnych z ogólnie obowiązującymi przepisami)</w:t>
      </w:r>
      <w:r w:rsidR="007C0AD7" w:rsidRPr="00E03983">
        <w:rPr>
          <w:color w:val="000000"/>
          <w:sz w:val="20"/>
        </w:rPr>
        <w:t xml:space="preserve"> </w:t>
      </w:r>
      <w:r w:rsidR="00F81ECF" w:rsidRPr="00E03983">
        <w:rPr>
          <w:color w:val="000000"/>
          <w:sz w:val="20"/>
        </w:rPr>
        <w:t>o</w:t>
      </w:r>
      <w:r w:rsidR="00F81ECF">
        <w:rPr>
          <w:color w:val="000000"/>
          <w:sz w:val="20"/>
        </w:rPr>
        <w:t xml:space="preserve"> braku lub istnieniu przeciwwskazań do przebywania w pomieszczeniu dla osób zatrzymanych lub doprowadzonych w celu wytrzeźwienia, pokoju przejściowym, tymczasowym pokoju przejściowym, policyjnej izbie dziecka, areszcie śledczym, zakładzie karnym, schronisku dla nieletnich lub zakładzie poprawczym, a także </w:t>
      </w:r>
      <w:r w:rsidR="007C0AD7">
        <w:rPr>
          <w:color w:val="000000"/>
          <w:sz w:val="20"/>
        </w:rPr>
        <w:br/>
      </w:r>
      <w:r w:rsidR="00F81ECF">
        <w:rPr>
          <w:color w:val="000000"/>
          <w:sz w:val="20"/>
        </w:rPr>
        <w:t xml:space="preserve">(w przypadkach koniecznych) opatrzenie ran i wystawienie recepty na niezbędne leki oraz określenie ich dawkowania;          </w:t>
      </w:r>
    </w:p>
    <w:p w:rsidR="00E320FD" w:rsidRDefault="00E320FD" w:rsidP="00E320FD">
      <w:pPr>
        <w:pStyle w:val="Tekstpodstawowy"/>
        <w:suppressAutoHyphens w:val="0"/>
        <w:spacing w:line="276" w:lineRule="auto"/>
        <w:ind w:left="1134" w:hanging="567"/>
        <w:jc w:val="both"/>
        <w:rPr>
          <w:sz w:val="20"/>
        </w:rPr>
      </w:pPr>
      <w:r>
        <w:rPr>
          <w:color w:val="000000"/>
          <w:sz w:val="20"/>
        </w:rPr>
        <w:t xml:space="preserve">  b)</w:t>
      </w:r>
      <w:r>
        <w:rPr>
          <w:color w:val="000000"/>
          <w:sz w:val="20"/>
        </w:rPr>
        <w:tab/>
      </w:r>
      <w:r w:rsidRPr="00F81ECF">
        <w:rPr>
          <w:b/>
          <w:color w:val="000000"/>
          <w:sz w:val="20"/>
        </w:rPr>
        <w:t>pobranie krwi</w:t>
      </w:r>
      <w:r>
        <w:rPr>
          <w:color w:val="000000"/>
          <w:sz w:val="20"/>
        </w:rPr>
        <w:t xml:space="preserve"> do pakietu do pobrania próbek krwi dostarczonego przez funkcjonariusza (bez badań analitycznych) oraz sporządzenia protokołu pobrania krwi</w:t>
      </w:r>
      <w:r w:rsidR="00F81ECF">
        <w:rPr>
          <w:color w:val="000000"/>
          <w:sz w:val="20"/>
        </w:rPr>
        <w:t xml:space="preserve"> (</w:t>
      </w:r>
      <w:r w:rsidR="00F81ECF">
        <w:rPr>
          <w:sz w:val="20"/>
        </w:rPr>
        <w:t xml:space="preserve">załącznik nr </w:t>
      </w:r>
      <w:r w:rsidR="007C0AD7">
        <w:rPr>
          <w:sz w:val="20"/>
        </w:rPr>
        <w:t>3</w:t>
      </w:r>
      <w:r w:rsidR="00F81ECF">
        <w:rPr>
          <w:sz w:val="20"/>
        </w:rPr>
        <w:t xml:space="preserve"> lub </w:t>
      </w:r>
      <w:r w:rsidR="007C0AD7">
        <w:rPr>
          <w:sz w:val="20"/>
        </w:rPr>
        <w:t>4</w:t>
      </w:r>
      <w:r w:rsidR="00F81ECF">
        <w:rPr>
          <w:sz w:val="20"/>
        </w:rPr>
        <w:t xml:space="preserve"> do umowy</w:t>
      </w:r>
      <w:r w:rsidR="004F5532">
        <w:rPr>
          <w:sz w:val="20"/>
        </w:rPr>
        <w:t>);</w:t>
      </w:r>
    </w:p>
    <w:p w:rsidR="00DB48B8" w:rsidRDefault="00986B74" w:rsidP="00BD2933">
      <w:pPr>
        <w:pStyle w:val="Tekstpodstawowy"/>
        <w:suppressAutoHyphens w:val="0"/>
        <w:spacing w:line="276" w:lineRule="auto"/>
        <w:ind w:left="567" w:hanging="567"/>
        <w:jc w:val="both"/>
        <w:rPr>
          <w:color w:val="000000"/>
          <w:sz w:val="20"/>
        </w:rPr>
      </w:pPr>
      <w:r>
        <w:rPr>
          <w:color w:val="000000"/>
          <w:sz w:val="20"/>
        </w:rPr>
        <w:t>4</w:t>
      </w:r>
      <w:r w:rsidR="00DB48B8">
        <w:rPr>
          <w:color w:val="000000"/>
          <w:sz w:val="20"/>
        </w:rPr>
        <w:t>.</w:t>
      </w:r>
      <w:r w:rsidR="00DB48B8">
        <w:rPr>
          <w:color w:val="000000"/>
          <w:sz w:val="20"/>
        </w:rPr>
        <w:tab/>
      </w:r>
      <w:r w:rsidR="005073A3">
        <w:rPr>
          <w:sz w:val="20"/>
        </w:rPr>
        <w:t>Zakres świadczeń udzielanych w ramach §</w:t>
      </w:r>
      <w:r w:rsidR="009E5629">
        <w:rPr>
          <w:sz w:val="20"/>
        </w:rPr>
        <w:t>1</w:t>
      </w:r>
      <w:r w:rsidR="005073A3">
        <w:rPr>
          <w:sz w:val="20"/>
        </w:rPr>
        <w:t xml:space="preserve"> </w:t>
      </w:r>
      <w:r w:rsidR="007E04C0">
        <w:rPr>
          <w:sz w:val="20"/>
        </w:rPr>
        <w:t>ust</w:t>
      </w:r>
      <w:r w:rsidR="005073A3">
        <w:rPr>
          <w:sz w:val="20"/>
        </w:rPr>
        <w:t xml:space="preserve">. 3 lit. a) niniejszej umowy obejmuje przeprowadzenie niezbędnych </w:t>
      </w:r>
      <w:r w:rsidR="00BD2933">
        <w:rPr>
          <w:sz w:val="20"/>
        </w:rPr>
        <w:t xml:space="preserve">       b</w:t>
      </w:r>
      <w:r w:rsidR="005073A3">
        <w:rPr>
          <w:sz w:val="20"/>
        </w:rPr>
        <w:t>adań lekarskich osób zatrzymanych/ doprowadzonych przez Policję w sytuacji</w:t>
      </w:r>
      <w:r w:rsidR="00DB48B8">
        <w:rPr>
          <w:color w:val="000000"/>
          <w:sz w:val="20"/>
        </w:rPr>
        <w:t>:</w:t>
      </w:r>
    </w:p>
    <w:p w:rsidR="00DB48B8" w:rsidRDefault="00DB48B8">
      <w:pPr>
        <w:pStyle w:val="Tekstpodstawowy"/>
        <w:suppressAutoHyphens w:val="0"/>
        <w:spacing w:line="276" w:lineRule="auto"/>
        <w:ind w:left="1134" w:hanging="567"/>
        <w:jc w:val="both"/>
        <w:rPr>
          <w:color w:val="000000"/>
          <w:sz w:val="20"/>
        </w:rPr>
      </w:pPr>
      <w:r>
        <w:rPr>
          <w:color w:val="000000"/>
          <w:sz w:val="20"/>
        </w:rPr>
        <w:t>a)</w:t>
      </w:r>
      <w:r>
        <w:rPr>
          <w:color w:val="000000"/>
          <w:sz w:val="20"/>
        </w:rPr>
        <w:tab/>
        <w:t>gdy osoba oświadcza, że cierpi na schorzenia wymagające stałego lub okresowego leczenia, którego przerwanie powodowałoby zagrożenie życia lub zdrowia,</w:t>
      </w:r>
    </w:p>
    <w:p w:rsidR="00DB48B8" w:rsidRDefault="00DB48B8">
      <w:pPr>
        <w:pStyle w:val="Tekstpodstawowy"/>
        <w:suppressAutoHyphens w:val="0"/>
        <w:spacing w:line="276" w:lineRule="auto"/>
        <w:ind w:left="1134" w:hanging="567"/>
        <w:jc w:val="both"/>
        <w:rPr>
          <w:color w:val="000000"/>
          <w:sz w:val="20"/>
        </w:rPr>
      </w:pPr>
      <w:r>
        <w:rPr>
          <w:color w:val="000000"/>
          <w:sz w:val="20"/>
        </w:rPr>
        <w:t>b)</w:t>
      </w:r>
      <w:r>
        <w:rPr>
          <w:color w:val="000000"/>
          <w:sz w:val="20"/>
        </w:rPr>
        <w:tab/>
        <w:t>żąda przeprowadzenia badania lekarskiego,</w:t>
      </w:r>
    </w:p>
    <w:p w:rsidR="00DB48B8" w:rsidRDefault="00DB48B8">
      <w:pPr>
        <w:pStyle w:val="Tekstpodstawowy"/>
        <w:suppressAutoHyphens w:val="0"/>
        <w:spacing w:line="276" w:lineRule="auto"/>
        <w:ind w:left="1134" w:hanging="567"/>
        <w:jc w:val="both"/>
        <w:rPr>
          <w:color w:val="000000"/>
          <w:sz w:val="20"/>
        </w:rPr>
      </w:pPr>
      <w:r>
        <w:rPr>
          <w:color w:val="000000"/>
          <w:sz w:val="20"/>
        </w:rPr>
        <w:t>c)</w:t>
      </w:r>
      <w:r>
        <w:rPr>
          <w:color w:val="000000"/>
          <w:sz w:val="20"/>
        </w:rPr>
        <w:tab/>
        <w:t>posiada widoczne obrażenia ciała niewskazujące na stan nagłego zagrożenia zdrowia,</w:t>
      </w:r>
    </w:p>
    <w:p w:rsidR="00DB48B8" w:rsidRDefault="00DB48B8">
      <w:pPr>
        <w:pStyle w:val="Tekstpodstawowy"/>
        <w:suppressAutoHyphens w:val="0"/>
        <w:spacing w:line="276" w:lineRule="auto"/>
        <w:ind w:left="1134" w:hanging="567"/>
        <w:jc w:val="both"/>
        <w:rPr>
          <w:sz w:val="20"/>
        </w:rPr>
      </w:pPr>
      <w:r>
        <w:rPr>
          <w:color w:val="000000"/>
          <w:sz w:val="20"/>
        </w:rPr>
        <w:t>d)</w:t>
      </w:r>
      <w:r>
        <w:rPr>
          <w:color w:val="000000"/>
          <w:sz w:val="20"/>
        </w:rPr>
        <w:tab/>
        <w:t>z posiadanych przez Policję informacji lub z okoliczności zatrzymania wynika, że osobą zatrzymaną jest kobieta w ciąży, karmiąca piersią, osobą chorą zakaźnie, osobą z zaburzeniami psychicznymi, nieletni po spożyciu alkoholu lub innego, po</w:t>
      </w:r>
      <w:r>
        <w:rPr>
          <w:sz w:val="20"/>
        </w:rPr>
        <w:t xml:space="preserve">dobnie działającego środka, a także wydanym na podstawie art. 15 ust. 10 </w:t>
      </w:r>
      <w:r>
        <w:rPr>
          <w:sz w:val="20"/>
        </w:rPr>
        <w:lastRenderedPageBreak/>
        <w:t xml:space="preserve">cytowanej ustawy rozporządzeniem Ministra Spraw Wewnętrznych z dnia 4 czerwca 2012 r. w sprawie pomieszczeń przeznaczonych dla osób zatrzymanych lub doprowadzonych w celu wytrzeźwienia, pokoi przejściowych, tymczasowych pomieszczeń przejściowych i policyjnych izb dziecka, regulaminu pobytu </w:t>
      </w:r>
      <w:r w:rsidR="00BD2933">
        <w:rPr>
          <w:sz w:val="20"/>
        </w:rPr>
        <w:br/>
      </w:r>
      <w:r>
        <w:rPr>
          <w:sz w:val="20"/>
        </w:rPr>
        <w:t>w tych pomieszczeniach, pokojach i izbach oraz sposobu postępowania z zapisami obrazów z tych pomieszczeń, pokoi i izb.</w:t>
      </w:r>
    </w:p>
    <w:p w:rsidR="00DB48B8" w:rsidRDefault="00986B74">
      <w:pPr>
        <w:pStyle w:val="Tekstpodstawowy"/>
        <w:widowControl w:val="0"/>
        <w:suppressAutoHyphens w:val="0"/>
        <w:autoSpaceDE w:val="0"/>
        <w:spacing w:line="276" w:lineRule="auto"/>
        <w:ind w:left="567" w:hanging="567"/>
        <w:jc w:val="both"/>
        <w:rPr>
          <w:color w:val="000000"/>
          <w:sz w:val="20"/>
        </w:rPr>
      </w:pPr>
      <w:r>
        <w:rPr>
          <w:sz w:val="20"/>
        </w:rPr>
        <w:t>5</w:t>
      </w:r>
      <w:r w:rsidR="00B500BC">
        <w:rPr>
          <w:sz w:val="20"/>
        </w:rPr>
        <w:t>.</w:t>
      </w:r>
      <w:r w:rsidR="00DB48B8">
        <w:rPr>
          <w:sz w:val="20"/>
        </w:rPr>
        <w:tab/>
        <w:t>Badanie lekarskie osoby doprowadzonej do miejsca wykonywania badań w związku z czynnościami poza procesowymi (zatrzymanie penitencjarn</w:t>
      </w:r>
      <w:r w:rsidR="00DB48B8">
        <w:rPr>
          <w:color w:val="000000"/>
          <w:sz w:val="20"/>
        </w:rPr>
        <w:t>e lub prewencyjne nie połączone z wszczęciem postępowań procesowych) lub gdy wyniknie koniecznoś</w:t>
      </w:r>
      <w:r w:rsidR="005073A3">
        <w:rPr>
          <w:color w:val="000000"/>
          <w:sz w:val="20"/>
        </w:rPr>
        <w:t>ć przeprowadzenia</w:t>
      </w:r>
      <w:r w:rsidR="00DB48B8">
        <w:rPr>
          <w:color w:val="000000"/>
          <w:sz w:val="20"/>
        </w:rPr>
        <w:t xml:space="preserve"> badania takiej osoby przez lekarza specjalistę.</w:t>
      </w:r>
    </w:p>
    <w:p w:rsidR="00714BBE" w:rsidRPr="0044104F" w:rsidRDefault="00986B74" w:rsidP="00714BBE">
      <w:pPr>
        <w:pStyle w:val="Tekstpodstawowy"/>
        <w:widowControl w:val="0"/>
        <w:suppressAutoHyphens w:val="0"/>
        <w:autoSpaceDE w:val="0"/>
        <w:spacing w:line="276" w:lineRule="auto"/>
        <w:ind w:left="567" w:hanging="567"/>
        <w:jc w:val="both"/>
        <w:rPr>
          <w:strike/>
          <w:sz w:val="20"/>
        </w:rPr>
      </w:pPr>
      <w:r>
        <w:rPr>
          <w:color w:val="000000"/>
          <w:sz w:val="20"/>
        </w:rPr>
        <w:t>6</w:t>
      </w:r>
      <w:r w:rsidR="00DB48B8">
        <w:rPr>
          <w:color w:val="000000"/>
          <w:sz w:val="20"/>
        </w:rPr>
        <w:t>.</w:t>
      </w:r>
      <w:r w:rsidR="00DB48B8">
        <w:rPr>
          <w:color w:val="000000"/>
          <w:sz w:val="20"/>
        </w:rPr>
        <w:tab/>
      </w:r>
      <w:r w:rsidR="00714BBE">
        <w:rPr>
          <w:color w:val="000000"/>
          <w:sz w:val="20"/>
        </w:rPr>
        <w:t>W</w:t>
      </w:r>
      <w:r w:rsidR="00714BBE">
        <w:rPr>
          <w:sz w:val="20"/>
        </w:rPr>
        <w:t xml:space="preserve"> sytuacjach gdy niezbędnym do wydania zaświadczenia o braku przeciwwskazań medycznych do przebywania osoby doprowadzonej w pomieszczeniach dla osób zatrzymanych lub doprowadzonych w celu wytrzeźwienia, pokoju przejściowym, tymczasowym pokoju przejściowym, policyjnej izbie dziecka, areszcie śledczym, zakładzie karnym, schronisku dla nieletnich lub zakładzie poprawczym, konieczne jest przeprowadzenie konsultacji lekarzy specjalistów, Wykonawca zobowiązany jest do wskazania miejsca wykonania niezbędnych konsultacji lub zlecenia wykonania odpowiednich badań. Wykonawca ma obowiązek uzasadnić wykonanie dodatkowego badania czy konsultacji niezwłocznie po przeprowadzeniu takiego badania. Uzasadnienie należy złożyć w formie pisemnej na zleceniu przeprowadzenia badania (załącznik nr </w:t>
      </w:r>
      <w:r w:rsidR="00AA3EE2">
        <w:rPr>
          <w:sz w:val="20"/>
        </w:rPr>
        <w:t>1</w:t>
      </w:r>
      <w:r w:rsidR="00714BBE">
        <w:rPr>
          <w:sz w:val="20"/>
        </w:rPr>
        <w:t xml:space="preserve"> do umowy). Koszt wykonania badania wynikał będzie z ceny wskazanej w cenniku obowiązującym u Wykonawcy lub placówce, w której będzie wykonane badanie. Koszty zleconych badań dodatkowych ponosi Zamawiający.</w:t>
      </w:r>
    </w:p>
    <w:p w:rsidR="00F60948" w:rsidRDefault="00F60948" w:rsidP="00714BBE">
      <w:pPr>
        <w:pStyle w:val="Tekstpodstawowy"/>
        <w:widowControl w:val="0"/>
        <w:suppressAutoHyphens w:val="0"/>
        <w:autoSpaceDE w:val="0"/>
        <w:spacing w:line="276" w:lineRule="auto"/>
        <w:ind w:left="567" w:hanging="567"/>
        <w:jc w:val="both"/>
        <w:rPr>
          <w:color w:val="000000"/>
          <w:sz w:val="20"/>
        </w:rPr>
      </w:pPr>
      <w:r>
        <w:rPr>
          <w:color w:val="000000"/>
          <w:sz w:val="20"/>
        </w:rPr>
        <w:t>7.</w:t>
      </w:r>
      <w:r>
        <w:rPr>
          <w:color w:val="000000"/>
          <w:sz w:val="20"/>
        </w:rPr>
        <w:tab/>
        <w:t>Leczenie osób zatrzymanych nie wchodzi w zakres umowy i odbywa się na zasadach powszechnego ubezpieczenia zdrowotnego.</w:t>
      </w:r>
    </w:p>
    <w:p w:rsidR="00F60948" w:rsidRDefault="00F60948" w:rsidP="00F60948">
      <w:pPr>
        <w:widowControl w:val="0"/>
        <w:autoSpaceDE w:val="0"/>
        <w:spacing w:line="276" w:lineRule="auto"/>
        <w:ind w:left="567" w:hanging="567"/>
        <w:jc w:val="both"/>
        <w:rPr>
          <w:sz w:val="20"/>
          <w:szCs w:val="20"/>
        </w:rPr>
      </w:pPr>
      <w:r>
        <w:rPr>
          <w:color w:val="000000"/>
          <w:sz w:val="20"/>
          <w:szCs w:val="20"/>
        </w:rPr>
        <w:t>8.</w:t>
      </w:r>
      <w:r>
        <w:rPr>
          <w:color w:val="000000"/>
          <w:sz w:val="20"/>
          <w:szCs w:val="20"/>
        </w:rPr>
        <w:tab/>
        <w:t>Udzielenie pomocy medycznej w nagłych przypadkach zagrożenia zdrowia lub życia osobom zatrzymanym przez Policję (w tym przebywającym w pomieszczeniach dla osób zatrzymanych), nie jest przedmiotem niniejszej            umowy i odbywa się na zasadach określonych w Ustawie z dnia 08.09.2006 r. o Państwowym</w:t>
      </w:r>
      <w:r>
        <w:rPr>
          <w:color w:val="000000"/>
          <w:w w:val="90"/>
          <w:sz w:val="20"/>
          <w:szCs w:val="20"/>
        </w:rPr>
        <w:t xml:space="preserve"> R</w:t>
      </w:r>
      <w:r w:rsidRPr="000D06DD">
        <w:rPr>
          <w:sz w:val="20"/>
          <w:szCs w:val="20"/>
        </w:rPr>
        <w:t>atownictwie</w:t>
      </w:r>
      <w:r>
        <w:rPr>
          <w:sz w:val="20"/>
          <w:szCs w:val="20"/>
        </w:rPr>
        <w:t xml:space="preserve"> </w:t>
      </w:r>
      <w:r w:rsidRPr="000D06DD">
        <w:rPr>
          <w:sz w:val="20"/>
          <w:szCs w:val="20"/>
        </w:rPr>
        <w:t>Medycznym (</w:t>
      </w:r>
      <w:r w:rsidR="007E04C0">
        <w:rPr>
          <w:sz w:val="20"/>
          <w:szCs w:val="20"/>
        </w:rPr>
        <w:t xml:space="preserve">t. j. </w:t>
      </w:r>
      <w:r w:rsidRPr="000D06DD">
        <w:rPr>
          <w:sz w:val="20"/>
          <w:szCs w:val="20"/>
        </w:rPr>
        <w:t>Dz. U. z 201</w:t>
      </w:r>
      <w:r w:rsidR="00486332">
        <w:rPr>
          <w:sz w:val="20"/>
          <w:szCs w:val="20"/>
        </w:rPr>
        <w:t>9</w:t>
      </w:r>
      <w:r w:rsidRPr="000D06DD">
        <w:rPr>
          <w:sz w:val="20"/>
          <w:szCs w:val="20"/>
        </w:rPr>
        <w:t xml:space="preserve"> r. poz. </w:t>
      </w:r>
      <w:r w:rsidR="00486332">
        <w:rPr>
          <w:sz w:val="20"/>
          <w:szCs w:val="20"/>
        </w:rPr>
        <w:t>933</w:t>
      </w:r>
      <w:r w:rsidRPr="000D06DD">
        <w:rPr>
          <w:sz w:val="20"/>
          <w:szCs w:val="20"/>
        </w:rPr>
        <w:t>).</w:t>
      </w:r>
    </w:p>
    <w:p w:rsidR="00DB48B8" w:rsidRDefault="00F60948">
      <w:pPr>
        <w:widowControl w:val="0"/>
        <w:autoSpaceDE w:val="0"/>
        <w:spacing w:line="276" w:lineRule="auto"/>
        <w:ind w:left="567" w:hanging="567"/>
        <w:jc w:val="both"/>
        <w:rPr>
          <w:color w:val="000000"/>
          <w:sz w:val="20"/>
          <w:szCs w:val="20"/>
        </w:rPr>
      </w:pPr>
      <w:r>
        <w:rPr>
          <w:sz w:val="20"/>
          <w:szCs w:val="20"/>
        </w:rPr>
        <w:t>9</w:t>
      </w:r>
      <w:r w:rsidR="00DB48B8">
        <w:rPr>
          <w:sz w:val="20"/>
          <w:szCs w:val="20"/>
        </w:rPr>
        <w:t>.</w:t>
      </w:r>
      <w:r w:rsidR="00DB48B8">
        <w:rPr>
          <w:sz w:val="20"/>
          <w:szCs w:val="20"/>
        </w:rPr>
        <w:tab/>
        <w:t xml:space="preserve">Wykonywanie przedmiotu umowy odbywać się będzie w oparciu o pisemne zlecenie wystawione przez funkcjonariusza doprowadzającego, a w sytuacji widocznych obrażeń ciała lub utraty przytomności, także na ustny wniosek funkcjonariusza, który niezwłocznie zostanie potwierdzony na piśmie. Wzór zlecenia stanowi załącznik </w:t>
      </w:r>
      <w:r w:rsidR="007E04C0">
        <w:rPr>
          <w:sz w:val="20"/>
          <w:szCs w:val="20"/>
        </w:rPr>
        <w:br/>
      </w:r>
      <w:r w:rsidR="00DB48B8">
        <w:rPr>
          <w:sz w:val="20"/>
          <w:szCs w:val="20"/>
        </w:rPr>
        <w:t xml:space="preserve">nr </w:t>
      </w:r>
      <w:r w:rsidR="00AA3EE2">
        <w:rPr>
          <w:sz w:val="20"/>
          <w:szCs w:val="20"/>
        </w:rPr>
        <w:t>1</w:t>
      </w:r>
      <w:r w:rsidR="00DB48B8">
        <w:rPr>
          <w:sz w:val="20"/>
          <w:szCs w:val="20"/>
        </w:rPr>
        <w:t>do umowy.</w:t>
      </w:r>
    </w:p>
    <w:p w:rsidR="00DB48B8" w:rsidRDefault="00F60948">
      <w:pPr>
        <w:widowControl w:val="0"/>
        <w:autoSpaceDE w:val="0"/>
        <w:spacing w:line="276" w:lineRule="auto"/>
        <w:ind w:left="567" w:hanging="567"/>
        <w:jc w:val="both"/>
        <w:rPr>
          <w:color w:val="000000"/>
          <w:sz w:val="20"/>
          <w:szCs w:val="20"/>
        </w:rPr>
      </w:pPr>
      <w:r>
        <w:rPr>
          <w:color w:val="000000"/>
          <w:sz w:val="20"/>
          <w:szCs w:val="20"/>
        </w:rPr>
        <w:t>1</w:t>
      </w:r>
      <w:r w:rsidR="007E04C0">
        <w:rPr>
          <w:color w:val="000000"/>
          <w:sz w:val="20"/>
          <w:szCs w:val="20"/>
        </w:rPr>
        <w:t>0</w:t>
      </w:r>
      <w:r w:rsidR="00DB48B8">
        <w:rPr>
          <w:color w:val="000000"/>
          <w:sz w:val="20"/>
          <w:szCs w:val="20"/>
        </w:rPr>
        <w:t>.</w:t>
      </w:r>
      <w:r w:rsidR="00DB48B8">
        <w:rPr>
          <w:color w:val="000000"/>
          <w:sz w:val="20"/>
          <w:szCs w:val="20"/>
        </w:rPr>
        <w:tab/>
        <w:t>Pakiet do pobrania próbek krwi z druki</w:t>
      </w:r>
      <w:r w:rsidR="00DB48B8">
        <w:rPr>
          <w:sz w:val="20"/>
          <w:szCs w:val="20"/>
        </w:rPr>
        <w:t xml:space="preserve">em protokołu pobrania krwi/odstąpienia od pobrania krwi (załącznik nr </w:t>
      </w:r>
      <w:r w:rsidR="00AA3EE2">
        <w:rPr>
          <w:sz w:val="20"/>
          <w:szCs w:val="20"/>
        </w:rPr>
        <w:t>2</w:t>
      </w:r>
      <w:r w:rsidR="00DB48B8">
        <w:rPr>
          <w:sz w:val="20"/>
          <w:szCs w:val="20"/>
        </w:rPr>
        <w:t xml:space="preserve"> lub </w:t>
      </w:r>
      <w:r w:rsidR="00E03983">
        <w:rPr>
          <w:sz w:val="20"/>
          <w:szCs w:val="20"/>
        </w:rPr>
        <w:br/>
      </w:r>
      <w:r w:rsidR="00AA3EE2">
        <w:rPr>
          <w:sz w:val="20"/>
          <w:szCs w:val="20"/>
        </w:rPr>
        <w:t>3</w:t>
      </w:r>
      <w:r w:rsidR="00DB48B8">
        <w:rPr>
          <w:sz w:val="20"/>
          <w:szCs w:val="20"/>
        </w:rPr>
        <w:t xml:space="preserve"> do umowy) dostarczy każdorazowo przedstawiciel jednostki organizacyjnej Policji dokonującej zgłoszenia badania osoby zatrzymanej.</w:t>
      </w:r>
    </w:p>
    <w:p w:rsidR="00E320FD" w:rsidRPr="00486332" w:rsidRDefault="00DB48B8">
      <w:pPr>
        <w:widowControl w:val="0"/>
        <w:autoSpaceDE w:val="0"/>
        <w:spacing w:line="276" w:lineRule="auto"/>
        <w:ind w:left="567" w:hanging="567"/>
        <w:jc w:val="both"/>
        <w:rPr>
          <w:sz w:val="20"/>
          <w:szCs w:val="20"/>
        </w:rPr>
      </w:pPr>
      <w:r>
        <w:rPr>
          <w:color w:val="000000"/>
          <w:sz w:val="20"/>
          <w:szCs w:val="20"/>
        </w:rPr>
        <w:t>1</w:t>
      </w:r>
      <w:r w:rsidR="007E04C0">
        <w:rPr>
          <w:color w:val="000000"/>
          <w:sz w:val="20"/>
          <w:szCs w:val="20"/>
        </w:rPr>
        <w:t>1</w:t>
      </w:r>
      <w:r>
        <w:rPr>
          <w:color w:val="000000"/>
          <w:sz w:val="20"/>
          <w:szCs w:val="20"/>
        </w:rPr>
        <w:t>.</w:t>
      </w:r>
      <w:r>
        <w:rPr>
          <w:color w:val="000000"/>
          <w:sz w:val="20"/>
          <w:szCs w:val="20"/>
        </w:rPr>
        <w:tab/>
      </w:r>
      <w:r w:rsidRPr="00486332">
        <w:rPr>
          <w:sz w:val="20"/>
          <w:szCs w:val="20"/>
        </w:rPr>
        <w:t xml:space="preserve">Wykonawca zobowiązany jest świadczyć przedmiotowe usługi we wskazanej w § </w:t>
      </w:r>
      <w:r w:rsidR="009E5629" w:rsidRPr="00486332">
        <w:rPr>
          <w:sz w:val="20"/>
          <w:szCs w:val="20"/>
        </w:rPr>
        <w:t>2</w:t>
      </w:r>
      <w:r w:rsidRPr="00486332">
        <w:rPr>
          <w:sz w:val="20"/>
          <w:szCs w:val="20"/>
        </w:rPr>
        <w:t xml:space="preserve"> </w:t>
      </w:r>
      <w:r w:rsidR="00B62D98" w:rsidRPr="00486332">
        <w:rPr>
          <w:sz w:val="20"/>
          <w:szCs w:val="20"/>
        </w:rPr>
        <w:t>ust</w:t>
      </w:r>
      <w:r w:rsidRPr="00486332">
        <w:rPr>
          <w:sz w:val="20"/>
          <w:szCs w:val="20"/>
        </w:rPr>
        <w:t xml:space="preserve">. 1 placówce. W przypadku </w:t>
      </w:r>
      <w:r w:rsidR="005073A3" w:rsidRPr="00486332">
        <w:rPr>
          <w:sz w:val="20"/>
          <w:szCs w:val="20"/>
        </w:rPr>
        <w:t>gdy wyniknie konieczność</w:t>
      </w:r>
      <w:r w:rsidRPr="00486332">
        <w:rPr>
          <w:sz w:val="20"/>
          <w:szCs w:val="20"/>
        </w:rPr>
        <w:t xml:space="preserve"> przeprowadzenia badania osoby doprowadzonej do miejsca wykonywania badań przez </w:t>
      </w:r>
    </w:p>
    <w:p w:rsidR="00DB48B8" w:rsidRPr="00486332" w:rsidRDefault="00DB48B8" w:rsidP="00E320FD">
      <w:pPr>
        <w:widowControl w:val="0"/>
        <w:autoSpaceDE w:val="0"/>
        <w:spacing w:line="276" w:lineRule="auto"/>
        <w:ind w:left="567"/>
        <w:jc w:val="both"/>
        <w:rPr>
          <w:sz w:val="20"/>
          <w:szCs w:val="20"/>
        </w:rPr>
      </w:pPr>
      <w:r w:rsidRPr="00486332">
        <w:rPr>
          <w:sz w:val="20"/>
          <w:szCs w:val="20"/>
        </w:rPr>
        <w:t xml:space="preserve">lekarza specjalistę tj. wykonanie innych badań niż określone w </w:t>
      </w:r>
      <w:r w:rsidR="005073A3" w:rsidRPr="00486332">
        <w:rPr>
          <w:bCs/>
          <w:sz w:val="20"/>
          <w:szCs w:val="20"/>
        </w:rPr>
        <w:t xml:space="preserve">§ </w:t>
      </w:r>
      <w:r w:rsidR="009E5629" w:rsidRPr="00486332">
        <w:rPr>
          <w:bCs/>
          <w:sz w:val="20"/>
          <w:szCs w:val="20"/>
        </w:rPr>
        <w:t>1</w:t>
      </w:r>
      <w:r w:rsidRPr="00486332">
        <w:rPr>
          <w:bCs/>
          <w:sz w:val="20"/>
          <w:szCs w:val="20"/>
        </w:rPr>
        <w:t xml:space="preserve"> </w:t>
      </w:r>
      <w:r w:rsidR="00B62D98" w:rsidRPr="00486332">
        <w:rPr>
          <w:bCs/>
          <w:sz w:val="20"/>
          <w:szCs w:val="20"/>
        </w:rPr>
        <w:t>ust</w:t>
      </w:r>
      <w:r w:rsidR="005073A3" w:rsidRPr="00486332">
        <w:rPr>
          <w:bCs/>
          <w:sz w:val="20"/>
          <w:szCs w:val="20"/>
        </w:rPr>
        <w:t>. 1</w:t>
      </w:r>
      <w:r w:rsidRPr="00486332">
        <w:rPr>
          <w:bCs/>
          <w:sz w:val="20"/>
          <w:szCs w:val="20"/>
        </w:rPr>
        <w:t>, a Wykonawca nie dysponuje odpowiednim wyposażeniem lub nie zatrudnia właściwych specjalistów, wskaże podmiot do którego osoba doprowadzona zostanie przewieziona celem przeprowadzeni</w:t>
      </w:r>
      <w:r w:rsidR="00B62D98" w:rsidRPr="00486332">
        <w:rPr>
          <w:bCs/>
          <w:sz w:val="20"/>
          <w:szCs w:val="20"/>
        </w:rPr>
        <w:t>a</w:t>
      </w:r>
      <w:r w:rsidRPr="00486332">
        <w:rPr>
          <w:bCs/>
          <w:sz w:val="20"/>
          <w:szCs w:val="20"/>
        </w:rPr>
        <w:t xml:space="preserve"> badań.</w:t>
      </w:r>
      <w:r w:rsidR="00714BBE" w:rsidRPr="00486332">
        <w:rPr>
          <w:bCs/>
          <w:sz w:val="20"/>
          <w:szCs w:val="20"/>
        </w:rPr>
        <w:t xml:space="preserve"> Zlecający w takim przypadku dowozi osobę doprowadzoną na własny koszt, chyba że stan zdrowia takiej osoby bezwzględnie wymaga transportu ambulansem sanitarnym.</w:t>
      </w:r>
    </w:p>
    <w:p w:rsidR="00DB48B8" w:rsidRDefault="00DB48B8">
      <w:pPr>
        <w:pStyle w:val="Tekstpodstawowy"/>
        <w:widowControl w:val="0"/>
        <w:suppressAutoHyphens w:val="0"/>
        <w:autoSpaceDE w:val="0"/>
        <w:spacing w:line="276" w:lineRule="auto"/>
        <w:ind w:left="567" w:hanging="567"/>
        <w:jc w:val="both"/>
        <w:rPr>
          <w:color w:val="000000"/>
          <w:sz w:val="20"/>
        </w:rPr>
      </w:pPr>
      <w:r>
        <w:rPr>
          <w:color w:val="000000"/>
          <w:sz w:val="20"/>
        </w:rPr>
        <w:t>1</w:t>
      </w:r>
      <w:r w:rsidR="007E04C0">
        <w:rPr>
          <w:color w:val="000000"/>
          <w:sz w:val="20"/>
        </w:rPr>
        <w:t>2</w:t>
      </w:r>
      <w:r>
        <w:rPr>
          <w:color w:val="000000"/>
          <w:sz w:val="20"/>
        </w:rPr>
        <w:t>.</w:t>
      </w:r>
      <w:r>
        <w:rPr>
          <w:color w:val="000000"/>
          <w:sz w:val="20"/>
        </w:rPr>
        <w:tab/>
        <w:t>Świadczenie usług winno odbywać się przez całą dobę, bez względu na dzień tygodnia, poza kolejnością wynikającą z procedury przyjęć pacjentów (z wyłączeniem przyjęć pacjentów, których życiu zagraża niebezpieczeństwo).</w:t>
      </w:r>
    </w:p>
    <w:p w:rsidR="00DB48B8" w:rsidRDefault="00DB48B8" w:rsidP="005073A3">
      <w:pPr>
        <w:widowControl w:val="0"/>
        <w:autoSpaceDE w:val="0"/>
        <w:spacing w:line="276" w:lineRule="auto"/>
        <w:ind w:left="567" w:hanging="567"/>
        <w:jc w:val="both"/>
        <w:rPr>
          <w:color w:val="000000"/>
          <w:sz w:val="20"/>
          <w:szCs w:val="20"/>
        </w:rPr>
      </w:pPr>
      <w:r>
        <w:rPr>
          <w:color w:val="000000"/>
          <w:sz w:val="20"/>
          <w:szCs w:val="20"/>
        </w:rPr>
        <w:t>1</w:t>
      </w:r>
      <w:r w:rsidR="000D07ED">
        <w:rPr>
          <w:color w:val="000000"/>
          <w:sz w:val="20"/>
          <w:szCs w:val="20"/>
        </w:rPr>
        <w:t>3</w:t>
      </w:r>
      <w:r>
        <w:rPr>
          <w:color w:val="000000"/>
          <w:sz w:val="20"/>
          <w:szCs w:val="20"/>
        </w:rPr>
        <w:t>.</w:t>
      </w:r>
      <w:r>
        <w:rPr>
          <w:color w:val="000000"/>
          <w:sz w:val="20"/>
          <w:szCs w:val="20"/>
        </w:rPr>
        <w:tab/>
        <w:t>Przewiezienie osoby zatrzymanej w celu przeprowadzenia badania lekarskiego zapewnia Policja</w:t>
      </w:r>
      <w:r w:rsidR="005073A3">
        <w:rPr>
          <w:color w:val="000000"/>
          <w:sz w:val="20"/>
          <w:szCs w:val="20"/>
        </w:rPr>
        <w:t>.</w:t>
      </w:r>
    </w:p>
    <w:p w:rsidR="00DB48B8" w:rsidRDefault="00DB48B8">
      <w:pPr>
        <w:widowControl w:val="0"/>
        <w:autoSpaceDE w:val="0"/>
        <w:spacing w:line="276" w:lineRule="auto"/>
        <w:ind w:left="567" w:hanging="567"/>
        <w:jc w:val="both"/>
        <w:rPr>
          <w:sz w:val="20"/>
          <w:szCs w:val="20"/>
        </w:rPr>
      </w:pPr>
      <w:r>
        <w:rPr>
          <w:color w:val="000000"/>
          <w:sz w:val="20"/>
          <w:szCs w:val="20"/>
        </w:rPr>
        <w:t>1</w:t>
      </w:r>
      <w:r w:rsidR="000D07ED">
        <w:rPr>
          <w:color w:val="000000"/>
          <w:sz w:val="20"/>
          <w:szCs w:val="20"/>
        </w:rPr>
        <w:t>4</w:t>
      </w:r>
      <w:r>
        <w:rPr>
          <w:color w:val="000000"/>
          <w:sz w:val="20"/>
          <w:szCs w:val="20"/>
        </w:rPr>
        <w:t>.</w:t>
      </w:r>
      <w:r>
        <w:rPr>
          <w:color w:val="000000"/>
          <w:sz w:val="20"/>
          <w:szCs w:val="20"/>
        </w:rPr>
        <w:tab/>
      </w:r>
      <w:r>
        <w:rPr>
          <w:sz w:val="20"/>
          <w:szCs w:val="20"/>
        </w:rPr>
        <w:t xml:space="preserve">Jeżeli osoba zatrzymana nie wyraża zgody na udzielenie jej pierwszej pomocy medycznej lub przeprowadzenie niezbędnego badania lekarskiego albo swoim zachowaniem uniemożliwia wykonanie tych czynności, lekarz </w:t>
      </w:r>
      <w:r w:rsidR="00714BBE">
        <w:rPr>
          <w:sz w:val="20"/>
          <w:szCs w:val="20"/>
        </w:rPr>
        <w:t xml:space="preserve">lub inna osoba uprawniona do wykonywania medycznych czynności wynikających z zapisów niniejszej umowy </w:t>
      </w:r>
      <w:r>
        <w:rPr>
          <w:sz w:val="20"/>
          <w:szCs w:val="20"/>
        </w:rPr>
        <w:t>odnotowuje tę okoliczność w zaświadczeniu. Koszt wystawienia zaświadczenia</w:t>
      </w:r>
      <w:r w:rsidR="00714BBE">
        <w:rPr>
          <w:sz w:val="20"/>
          <w:szCs w:val="20"/>
        </w:rPr>
        <w:t xml:space="preserve"> wynikał będzie z ceny wskazanej </w:t>
      </w:r>
      <w:r>
        <w:rPr>
          <w:sz w:val="20"/>
          <w:szCs w:val="20"/>
        </w:rPr>
        <w:t>w cenniku obowiązującym u Wykonawcy w dniu wystawienia zaświadczenia.</w:t>
      </w:r>
    </w:p>
    <w:p w:rsidR="00BD2933" w:rsidRDefault="00DB48B8">
      <w:pPr>
        <w:widowControl w:val="0"/>
        <w:autoSpaceDE w:val="0"/>
        <w:spacing w:line="276" w:lineRule="auto"/>
        <w:ind w:left="567" w:hanging="567"/>
        <w:jc w:val="both"/>
        <w:rPr>
          <w:sz w:val="20"/>
          <w:szCs w:val="20"/>
        </w:rPr>
      </w:pPr>
      <w:r>
        <w:rPr>
          <w:sz w:val="20"/>
          <w:szCs w:val="20"/>
        </w:rPr>
        <w:t>1</w:t>
      </w:r>
      <w:r w:rsidR="000D07ED">
        <w:rPr>
          <w:sz w:val="20"/>
          <w:szCs w:val="20"/>
        </w:rPr>
        <w:t>5</w:t>
      </w:r>
      <w:r>
        <w:rPr>
          <w:sz w:val="20"/>
          <w:szCs w:val="20"/>
        </w:rPr>
        <w:t>.</w:t>
      </w:r>
      <w:r>
        <w:rPr>
          <w:sz w:val="20"/>
          <w:szCs w:val="20"/>
        </w:rPr>
        <w:tab/>
        <w:t xml:space="preserve">Po pobraniu krwi do badań laboratoryjnych Wykonawca wydaje pobraną krew funkcjonariuszowi </w:t>
      </w:r>
      <w:r w:rsidR="00A07210">
        <w:rPr>
          <w:sz w:val="20"/>
          <w:szCs w:val="20"/>
        </w:rPr>
        <w:t>d</w:t>
      </w:r>
      <w:r>
        <w:rPr>
          <w:sz w:val="20"/>
          <w:szCs w:val="20"/>
        </w:rPr>
        <w:t>oprowadzającemu osobę do badań, bez wykonania badań laboratoryjnych. Wraz z wydaniem pobranej krwi do badań Wykonawca wydaje wypełniony protokół. Wypełnienie protokołu jest integralną częścią pobrania krwi</w:t>
      </w:r>
      <w:r w:rsidR="00BD2933">
        <w:rPr>
          <w:sz w:val="20"/>
          <w:szCs w:val="20"/>
        </w:rPr>
        <w:t>.</w:t>
      </w:r>
      <w:r>
        <w:rPr>
          <w:sz w:val="20"/>
          <w:szCs w:val="20"/>
        </w:rPr>
        <w:t xml:space="preserve"> </w:t>
      </w:r>
      <w:r w:rsidR="00714BBE" w:rsidRPr="000E1CC3">
        <w:rPr>
          <w:sz w:val="20"/>
          <w:szCs w:val="20"/>
        </w:rPr>
        <w:t>Zamawiający odpowiada za pobrany materiał do badań laboratoryjnych.</w:t>
      </w:r>
    </w:p>
    <w:p w:rsidR="00DB48B8" w:rsidRDefault="00DB48B8">
      <w:pPr>
        <w:widowControl w:val="0"/>
        <w:autoSpaceDE w:val="0"/>
        <w:spacing w:line="276" w:lineRule="auto"/>
        <w:ind w:left="567" w:hanging="567"/>
        <w:jc w:val="both"/>
        <w:rPr>
          <w:color w:val="000000"/>
          <w:sz w:val="20"/>
          <w:szCs w:val="20"/>
        </w:rPr>
      </w:pPr>
      <w:r>
        <w:rPr>
          <w:color w:val="000000"/>
          <w:sz w:val="20"/>
          <w:szCs w:val="20"/>
        </w:rPr>
        <w:t>1</w:t>
      </w:r>
      <w:r w:rsidR="000D07ED">
        <w:rPr>
          <w:color w:val="000000"/>
          <w:sz w:val="20"/>
          <w:szCs w:val="20"/>
        </w:rPr>
        <w:t>6</w:t>
      </w:r>
      <w:r>
        <w:rPr>
          <w:color w:val="000000"/>
          <w:sz w:val="20"/>
          <w:szCs w:val="20"/>
        </w:rPr>
        <w:t>.</w:t>
      </w:r>
      <w:r>
        <w:rPr>
          <w:color w:val="000000"/>
          <w:sz w:val="20"/>
          <w:szCs w:val="20"/>
        </w:rPr>
        <w:tab/>
        <w:t>Wykonawca ponosi pełną odpowiedzialność za zapewnienie wykonania badań przez osoby o odpowiednich kwalifikacjach przewidzianych w obowiązujących przepisach prawa.</w:t>
      </w:r>
    </w:p>
    <w:p w:rsidR="00DB48B8" w:rsidRDefault="00B500BC">
      <w:pPr>
        <w:pStyle w:val="Tekstpodstawowy"/>
        <w:tabs>
          <w:tab w:val="left" w:pos="720"/>
        </w:tabs>
        <w:spacing w:line="276" w:lineRule="auto"/>
        <w:ind w:left="567" w:hanging="567"/>
        <w:jc w:val="both"/>
        <w:rPr>
          <w:color w:val="000000"/>
          <w:sz w:val="20"/>
        </w:rPr>
      </w:pPr>
      <w:r>
        <w:rPr>
          <w:color w:val="000000"/>
          <w:sz w:val="20"/>
        </w:rPr>
        <w:t>1</w:t>
      </w:r>
      <w:r w:rsidR="000D07ED">
        <w:rPr>
          <w:color w:val="000000"/>
          <w:sz w:val="20"/>
        </w:rPr>
        <w:t>7</w:t>
      </w:r>
      <w:r w:rsidR="00DB48B8">
        <w:rPr>
          <w:color w:val="000000"/>
          <w:sz w:val="20"/>
        </w:rPr>
        <w:t>.</w:t>
      </w:r>
      <w:r w:rsidR="00DB48B8">
        <w:rPr>
          <w:color w:val="000000"/>
          <w:sz w:val="20"/>
        </w:rPr>
        <w:tab/>
        <w:t>Wykonawca zobowiązuje się do prowadzenia pełnej dokumentacji związanej z wykonywaną usługą zgodnie z obowiązującymi w tym zakresie  przepisami.</w:t>
      </w:r>
    </w:p>
    <w:p w:rsidR="00AA3EE2" w:rsidRDefault="007E04C0">
      <w:pPr>
        <w:pStyle w:val="Tekstpodstawowy"/>
        <w:tabs>
          <w:tab w:val="left" w:pos="720"/>
        </w:tabs>
        <w:spacing w:line="276" w:lineRule="auto"/>
        <w:ind w:left="567" w:hanging="567"/>
        <w:jc w:val="both"/>
        <w:rPr>
          <w:color w:val="000000"/>
          <w:sz w:val="20"/>
        </w:rPr>
      </w:pPr>
      <w:r>
        <w:rPr>
          <w:color w:val="000000"/>
          <w:sz w:val="20"/>
        </w:rPr>
        <w:lastRenderedPageBreak/>
        <w:t>1</w:t>
      </w:r>
      <w:r w:rsidR="000D07ED">
        <w:rPr>
          <w:color w:val="000000"/>
          <w:sz w:val="20"/>
        </w:rPr>
        <w:t>8</w:t>
      </w:r>
      <w:r w:rsidR="00DB48B8">
        <w:rPr>
          <w:color w:val="000000"/>
          <w:sz w:val="20"/>
        </w:rPr>
        <w:t>.</w:t>
      </w:r>
      <w:r w:rsidR="00DB48B8">
        <w:rPr>
          <w:color w:val="000000"/>
          <w:sz w:val="20"/>
        </w:rPr>
        <w:tab/>
      </w:r>
      <w:r w:rsidR="00AA3EE2">
        <w:rPr>
          <w:color w:val="000000"/>
          <w:sz w:val="20"/>
        </w:rPr>
        <w:t xml:space="preserve">Wykonawca zobowiązuje się do prowadzenia dokumentacji (zaświadczeń lekarskich) w sposób właściwy (czytelny) zgodny z wytycznymi zawartymi w obowiązujących przepisach </w:t>
      </w:r>
    </w:p>
    <w:p w:rsidR="005C4E52" w:rsidRDefault="000D07ED">
      <w:pPr>
        <w:pStyle w:val="Tekstpodstawowy"/>
        <w:tabs>
          <w:tab w:val="left" w:pos="720"/>
        </w:tabs>
        <w:spacing w:line="276" w:lineRule="auto"/>
        <w:ind w:left="567" w:hanging="567"/>
        <w:jc w:val="both"/>
        <w:rPr>
          <w:color w:val="000000"/>
          <w:sz w:val="20"/>
        </w:rPr>
      </w:pPr>
      <w:r>
        <w:rPr>
          <w:color w:val="000000"/>
          <w:sz w:val="20"/>
        </w:rPr>
        <w:t>19</w:t>
      </w:r>
      <w:r w:rsidR="005C4E52">
        <w:rPr>
          <w:color w:val="000000"/>
          <w:sz w:val="20"/>
        </w:rPr>
        <w:t xml:space="preserve">.   </w:t>
      </w:r>
      <w:r w:rsidR="00C24B3D">
        <w:rPr>
          <w:color w:val="000000"/>
          <w:sz w:val="20"/>
        </w:rPr>
        <w:t xml:space="preserve">    </w:t>
      </w:r>
      <w:r w:rsidR="005C4E52">
        <w:rPr>
          <w:color w:val="000000"/>
          <w:sz w:val="20"/>
        </w:rPr>
        <w:t>Zamawiający zapewnia pracownikom Wykonawcy bezpieczeństwo w czasie wykonywania świadczeń.</w:t>
      </w:r>
    </w:p>
    <w:p w:rsidR="00AA3EE2" w:rsidRDefault="00AA3EE2">
      <w:pPr>
        <w:pStyle w:val="Tekstpodstawowy"/>
        <w:tabs>
          <w:tab w:val="left" w:pos="720"/>
        </w:tabs>
        <w:spacing w:line="276" w:lineRule="auto"/>
        <w:ind w:left="567" w:hanging="567"/>
        <w:jc w:val="both"/>
        <w:rPr>
          <w:color w:val="000000"/>
          <w:sz w:val="20"/>
        </w:rPr>
      </w:pPr>
    </w:p>
    <w:p w:rsidR="00AA3EE2" w:rsidRDefault="00AA3EE2">
      <w:pPr>
        <w:pStyle w:val="Tekstpodstawowy"/>
        <w:tabs>
          <w:tab w:val="left" w:pos="720"/>
        </w:tabs>
        <w:spacing w:line="276" w:lineRule="auto"/>
        <w:ind w:left="567" w:hanging="567"/>
        <w:jc w:val="both"/>
        <w:rPr>
          <w:color w:val="000000"/>
          <w:sz w:val="20"/>
        </w:rPr>
      </w:pPr>
    </w:p>
    <w:p w:rsidR="000713E0" w:rsidRDefault="00994B75" w:rsidP="00994B75">
      <w:pPr>
        <w:spacing w:line="276" w:lineRule="auto"/>
        <w:jc w:val="center"/>
        <w:rPr>
          <w:b/>
          <w:bCs/>
          <w:color w:val="000000"/>
          <w:sz w:val="20"/>
          <w:szCs w:val="20"/>
        </w:rPr>
      </w:pPr>
      <w:r>
        <w:rPr>
          <w:b/>
          <w:bCs/>
          <w:color w:val="000000"/>
          <w:sz w:val="20"/>
          <w:szCs w:val="20"/>
        </w:rPr>
        <w:t>MIEJSCE WYKONANIA PRZEDMIOTU UMOWY</w:t>
      </w:r>
    </w:p>
    <w:p w:rsidR="00AA3EE2" w:rsidRDefault="00AA3EE2" w:rsidP="00994B75">
      <w:pPr>
        <w:spacing w:line="276" w:lineRule="auto"/>
        <w:jc w:val="center"/>
        <w:rPr>
          <w:b/>
          <w:bCs/>
          <w:color w:val="000000"/>
          <w:sz w:val="20"/>
          <w:szCs w:val="20"/>
        </w:rPr>
      </w:pPr>
    </w:p>
    <w:p w:rsidR="00DB48B8" w:rsidRDefault="00DB48B8" w:rsidP="00994B75">
      <w:pPr>
        <w:spacing w:line="276" w:lineRule="auto"/>
        <w:jc w:val="center"/>
        <w:rPr>
          <w:b/>
          <w:bCs/>
          <w:color w:val="000000"/>
          <w:sz w:val="20"/>
          <w:szCs w:val="20"/>
        </w:rPr>
      </w:pPr>
      <w:r>
        <w:rPr>
          <w:b/>
          <w:bCs/>
          <w:color w:val="000000"/>
          <w:sz w:val="20"/>
          <w:szCs w:val="20"/>
        </w:rPr>
        <w:t xml:space="preserve">§ </w:t>
      </w:r>
      <w:r w:rsidR="009E5629">
        <w:rPr>
          <w:b/>
          <w:bCs/>
          <w:color w:val="000000"/>
          <w:sz w:val="20"/>
          <w:szCs w:val="20"/>
        </w:rPr>
        <w:t>2</w:t>
      </w:r>
    </w:p>
    <w:p w:rsidR="00936AD5" w:rsidRDefault="00936AD5">
      <w:pPr>
        <w:spacing w:line="276" w:lineRule="auto"/>
        <w:jc w:val="center"/>
        <w:rPr>
          <w:b/>
          <w:bCs/>
          <w:color w:val="000000"/>
          <w:sz w:val="20"/>
          <w:szCs w:val="20"/>
        </w:rPr>
      </w:pPr>
    </w:p>
    <w:p w:rsidR="00B61DB4" w:rsidRPr="00B61DB4" w:rsidRDefault="00DB48B8" w:rsidP="008F686B">
      <w:pPr>
        <w:spacing w:line="276" w:lineRule="auto"/>
        <w:ind w:left="567" w:hanging="567"/>
        <w:jc w:val="both"/>
        <w:rPr>
          <w:b/>
          <w:color w:val="000000"/>
          <w:sz w:val="20"/>
          <w:szCs w:val="20"/>
        </w:rPr>
      </w:pPr>
      <w:r>
        <w:rPr>
          <w:color w:val="000000"/>
          <w:sz w:val="20"/>
          <w:szCs w:val="20"/>
        </w:rPr>
        <w:t>1.</w:t>
      </w:r>
      <w:r>
        <w:rPr>
          <w:color w:val="000000"/>
          <w:sz w:val="20"/>
          <w:szCs w:val="20"/>
        </w:rPr>
        <w:tab/>
        <w:t xml:space="preserve">Wykonawca będzie wykonywał przedmiot umowy </w:t>
      </w:r>
      <w:r w:rsidR="0048643B">
        <w:rPr>
          <w:color w:val="000000"/>
          <w:sz w:val="20"/>
          <w:szCs w:val="20"/>
        </w:rPr>
        <w:t>w placówce</w:t>
      </w:r>
      <w:r w:rsidR="004C1728">
        <w:rPr>
          <w:color w:val="000000"/>
          <w:sz w:val="20"/>
          <w:szCs w:val="20"/>
        </w:rPr>
        <w:t>:</w:t>
      </w:r>
      <w:r w:rsidR="00766B46">
        <w:rPr>
          <w:color w:val="000000"/>
          <w:sz w:val="20"/>
          <w:szCs w:val="20"/>
        </w:rPr>
        <w:t>…………………………………………………….</w:t>
      </w:r>
      <w:r w:rsidR="00E26B7F">
        <w:rPr>
          <w:b/>
          <w:color w:val="000000"/>
          <w:sz w:val="20"/>
          <w:szCs w:val="20"/>
        </w:rPr>
        <w:tab/>
      </w:r>
    </w:p>
    <w:p w:rsidR="00936AD5" w:rsidRPr="00E26B7F" w:rsidRDefault="00DB48B8" w:rsidP="00A204D5">
      <w:pPr>
        <w:spacing w:line="276" w:lineRule="auto"/>
        <w:ind w:left="567" w:hanging="567"/>
        <w:jc w:val="both"/>
        <w:rPr>
          <w:b/>
          <w:sz w:val="20"/>
          <w:szCs w:val="20"/>
        </w:rPr>
      </w:pPr>
      <w:r>
        <w:rPr>
          <w:color w:val="000000"/>
          <w:sz w:val="20"/>
          <w:szCs w:val="20"/>
        </w:rPr>
        <w:t xml:space="preserve">2. </w:t>
      </w:r>
      <w:r>
        <w:rPr>
          <w:color w:val="000000"/>
          <w:sz w:val="20"/>
          <w:szCs w:val="20"/>
        </w:rPr>
        <w:tab/>
        <w:t xml:space="preserve">W sprawach spornych dotyczących prawidłowego wykonania przedmiotowej umowy, z ramienia Wykonawcy reprezentuje: </w:t>
      </w:r>
      <w:r w:rsidR="00766B46">
        <w:rPr>
          <w:color w:val="000000"/>
          <w:sz w:val="20"/>
          <w:szCs w:val="20"/>
        </w:rPr>
        <w:t>…………………..……………</w:t>
      </w:r>
      <w:r w:rsidR="004C1728" w:rsidRPr="00E26B7F">
        <w:rPr>
          <w:b/>
          <w:color w:val="000000"/>
          <w:sz w:val="20"/>
          <w:szCs w:val="20"/>
        </w:rPr>
        <w:t xml:space="preserve"> </w:t>
      </w:r>
      <w:r>
        <w:rPr>
          <w:color w:val="000000"/>
          <w:sz w:val="20"/>
          <w:szCs w:val="20"/>
        </w:rPr>
        <w:t xml:space="preserve">nr kontaktowy </w:t>
      </w:r>
      <w:r w:rsidR="00766B46" w:rsidRPr="00766B46">
        <w:rPr>
          <w:color w:val="000000"/>
          <w:sz w:val="20"/>
          <w:szCs w:val="20"/>
        </w:rPr>
        <w:t>……………………</w:t>
      </w:r>
      <w:r w:rsidR="009228A7" w:rsidRPr="00766B46">
        <w:rPr>
          <w:color w:val="000000"/>
          <w:sz w:val="20"/>
          <w:szCs w:val="20"/>
        </w:rPr>
        <w:t xml:space="preserve">, </w:t>
      </w:r>
      <w:r w:rsidR="00B61DB4" w:rsidRPr="00766B46">
        <w:rPr>
          <w:color w:val="000000"/>
          <w:sz w:val="20"/>
          <w:szCs w:val="20"/>
        </w:rPr>
        <w:t xml:space="preserve">e mail: </w:t>
      </w:r>
      <w:r w:rsidR="00766B46" w:rsidRPr="00766B46">
        <w:rPr>
          <w:color w:val="000000"/>
          <w:sz w:val="20"/>
          <w:szCs w:val="20"/>
        </w:rPr>
        <w:t>……………………………..</w:t>
      </w:r>
    </w:p>
    <w:p w:rsidR="00AA3EE2" w:rsidRDefault="00563C7A" w:rsidP="00994B75">
      <w:pPr>
        <w:spacing w:line="276" w:lineRule="auto"/>
        <w:ind w:left="2124" w:firstLine="708"/>
        <w:rPr>
          <w:b/>
          <w:sz w:val="20"/>
          <w:szCs w:val="20"/>
        </w:rPr>
      </w:pPr>
      <w:r>
        <w:rPr>
          <w:b/>
          <w:sz w:val="20"/>
          <w:szCs w:val="20"/>
        </w:rPr>
        <w:t xml:space="preserve">       </w:t>
      </w:r>
      <w:r w:rsidR="005C4E52">
        <w:rPr>
          <w:b/>
          <w:sz w:val="20"/>
          <w:szCs w:val="20"/>
        </w:rPr>
        <w:t xml:space="preserve">      </w:t>
      </w:r>
      <w:r>
        <w:rPr>
          <w:b/>
          <w:sz w:val="20"/>
          <w:szCs w:val="20"/>
        </w:rPr>
        <w:t xml:space="preserve">  </w:t>
      </w:r>
      <w:r w:rsidR="009A618C">
        <w:rPr>
          <w:b/>
          <w:sz w:val="20"/>
          <w:szCs w:val="20"/>
        </w:rPr>
        <w:t xml:space="preserve">        </w:t>
      </w:r>
      <w:r w:rsidR="00B62D98">
        <w:rPr>
          <w:b/>
          <w:sz w:val="20"/>
          <w:szCs w:val="20"/>
        </w:rPr>
        <w:t xml:space="preserve">  </w:t>
      </w:r>
    </w:p>
    <w:p w:rsidR="00AA3EE2" w:rsidRDefault="00AA3EE2" w:rsidP="00994B75">
      <w:pPr>
        <w:spacing w:line="276" w:lineRule="auto"/>
        <w:ind w:left="2124" w:firstLine="708"/>
        <w:rPr>
          <w:b/>
          <w:sz w:val="20"/>
          <w:szCs w:val="20"/>
        </w:rPr>
      </w:pPr>
    </w:p>
    <w:p w:rsidR="00F60948" w:rsidRDefault="00B62D98" w:rsidP="00994B75">
      <w:pPr>
        <w:spacing w:line="276" w:lineRule="auto"/>
        <w:ind w:left="2124" w:firstLine="708"/>
        <w:rPr>
          <w:b/>
          <w:sz w:val="20"/>
          <w:szCs w:val="20"/>
        </w:rPr>
      </w:pPr>
      <w:r>
        <w:rPr>
          <w:b/>
          <w:sz w:val="20"/>
          <w:szCs w:val="20"/>
        </w:rPr>
        <w:t xml:space="preserve"> </w:t>
      </w:r>
      <w:r w:rsidR="00AA3EE2">
        <w:rPr>
          <w:b/>
          <w:sz w:val="20"/>
          <w:szCs w:val="20"/>
        </w:rPr>
        <w:t xml:space="preserve">        </w:t>
      </w:r>
      <w:r w:rsidR="00F60948">
        <w:rPr>
          <w:b/>
          <w:sz w:val="20"/>
          <w:szCs w:val="20"/>
        </w:rPr>
        <w:t>WARTOŚĆ PRZEDMIOTU UMOWY</w:t>
      </w:r>
    </w:p>
    <w:p w:rsidR="00AA3EE2" w:rsidRDefault="00AA3EE2" w:rsidP="00994B75">
      <w:pPr>
        <w:spacing w:line="276" w:lineRule="auto"/>
        <w:ind w:left="2124" w:firstLine="708"/>
        <w:rPr>
          <w:b/>
          <w:sz w:val="20"/>
          <w:szCs w:val="20"/>
        </w:rPr>
      </w:pPr>
    </w:p>
    <w:p w:rsidR="00DB48B8" w:rsidRDefault="00DB48B8" w:rsidP="00994B75">
      <w:pPr>
        <w:spacing w:line="276" w:lineRule="auto"/>
        <w:ind w:left="4309" w:firstLine="511"/>
        <w:rPr>
          <w:b/>
          <w:bCs/>
          <w:color w:val="000000"/>
          <w:sz w:val="20"/>
          <w:szCs w:val="20"/>
        </w:rPr>
      </w:pPr>
      <w:r>
        <w:rPr>
          <w:b/>
          <w:bCs/>
          <w:color w:val="000000"/>
          <w:sz w:val="20"/>
          <w:szCs w:val="20"/>
        </w:rPr>
        <w:t xml:space="preserve">§ </w:t>
      </w:r>
      <w:r w:rsidR="009E5629">
        <w:rPr>
          <w:b/>
          <w:bCs/>
          <w:color w:val="000000"/>
          <w:sz w:val="20"/>
          <w:szCs w:val="20"/>
        </w:rPr>
        <w:t>3</w:t>
      </w:r>
    </w:p>
    <w:p w:rsidR="00936AD5" w:rsidRDefault="00936AD5" w:rsidP="00F17B52">
      <w:pPr>
        <w:spacing w:line="276" w:lineRule="auto"/>
        <w:ind w:left="4309"/>
        <w:rPr>
          <w:b/>
          <w:bCs/>
          <w:color w:val="000000"/>
          <w:sz w:val="20"/>
          <w:szCs w:val="20"/>
        </w:rPr>
      </w:pPr>
    </w:p>
    <w:p w:rsidR="00DB48B8" w:rsidRDefault="00DB48B8">
      <w:pPr>
        <w:spacing w:line="276" w:lineRule="auto"/>
        <w:ind w:left="567" w:hanging="567"/>
        <w:jc w:val="both"/>
        <w:rPr>
          <w:color w:val="000000"/>
          <w:sz w:val="20"/>
          <w:szCs w:val="20"/>
        </w:rPr>
      </w:pPr>
      <w:r>
        <w:rPr>
          <w:color w:val="000000"/>
          <w:sz w:val="20"/>
          <w:szCs w:val="20"/>
        </w:rPr>
        <w:t>1.</w:t>
      </w:r>
      <w:r>
        <w:rPr>
          <w:color w:val="000000"/>
          <w:sz w:val="20"/>
          <w:szCs w:val="20"/>
        </w:rPr>
        <w:tab/>
        <w:t>Ceny za wykonywane usługi, stanowiące przedmiot zamówienia wynoszą:</w:t>
      </w:r>
    </w:p>
    <w:p w:rsidR="00BF2A04" w:rsidRPr="004F5532" w:rsidRDefault="00766B46" w:rsidP="00BF2A04">
      <w:pPr>
        <w:numPr>
          <w:ilvl w:val="0"/>
          <w:numId w:val="4"/>
        </w:numPr>
        <w:spacing w:line="276" w:lineRule="auto"/>
        <w:ind w:left="1134" w:hanging="567"/>
        <w:jc w:val="both"/>
        <w:rPr>
          <w:b/>
          <w:color w:val="000000"/>
          <w:sz w:val="20"/>
          <w:szCs w:val="20"/>
        </w:rPr>
      </w:pPr>
      <w:r w:rsidRPr="00953CF3">
        <w:rPr>
          <w:b/>
          <w:color w:val="000000"/>
          <w:sz w:val="20"/>
          <w:szCs w:val="20"/>
        </w:rPr>
        <w:t>…………</w:t>
      </w:r>
      <w:r w:rsidR="00E26B7F" w:rsidRPr="00953CF3">
        <w:rPr>
          <w:b/>
          <w:color w:val="000000"/>
          <w:sz w:val="20"/>
          <w:szCs w:val="20"/>
        </w:rPr>
        <w:t xml:space="preserve"> </w:t>
      </w:r>
      <w:r w:rsidR="00994B75" w:rsidRPr="00953CF3">
        <w:rPr>
          <w:b/>
          <w:color w:val="000000"/>
          <w:sz w:val="20"/>
          <w:szCs w:val="20"/>
        </w:rPr>
        <w:t xml:space="preserve">zł </w:t>
      </w:r>
      <w:r w:rsidR="00BF2A04" w:rsidRPr="00953CF3">
        <w:rPr>
          <w:b/>
          <w:color w:val="000000"/>
          <w:sz w:val="20"/>
          <w:szCs w:val="20"/>
        </w:rPr>
        <w:t>brutto</w:t>
      </w:r>
      <w:r w:rsidR="00F21A32" w:rsidRPr="00953CF3">
        <w:rPr>
          <w:b/>
          <w:color w:val="000000"/>
          <w:sz w:val="20"/>
          <w:szCs w:val="20"/>
        </w:rPr>
        <w:t xml:space="preserve"> </w:t>
      </w:r>
      <w:r w:rsidR="00F60948" w:rsidRPr="00F60948">
        <w:rPr>
          <w:b/>
          <w:color w:val="000000"/>
          <w:sz w:val="20"/>
          <w:szCs w:val="20"/>
        </w:rPr>
        <w:t>(</w:t>
      </w:r>
      <w:r>
        <w:rPr>
          <w:b/>
          <w:color w:val="000000"/>
          <w:sz w:val="20"/>
          <w:szCs w:val="20"/>
        </w:rPr>
        <w:t>………….</w:t>
      </w:r>
      <w:r w:rsidR="00B61DB4">
        <w:rPr>
          <w:b/>
          <w:color w:val="000000"/>
          <w:sz w:val="20"/>
          <w:szCs w:val="20"/>
        </w:rPr>
        <w:t xml:space="preserve"> </w:t>
      </w:r>
      <w:r w:rsidR="00F60948" w:rsidRPr="00F60948">
        <w:rPr>
          <w:b/>
          <w:color w:val="000000"/>
          <w:sz w:val="20"/>
          <w:szCs w:val="20"/>
        </w:rPr>
        <w:t>zł netto)</w:t>
      </w:r>
      <w:r w:rsidR="00F60948">
        <w:rPr>
          <w:color w:val="000000"/>
          <w:sz w:val="20"/>
          <w:szCs w:val="20"/>
        </w:rPr>
        <w:t xml:space="preserve"> </w:t>
      </w:r>
      <w:r w:rsidR="00DB48B8" w:rsidRPr="004F5532">
        <w:rPr>
          <w:b/>
          <w:color w:val="000000"/>
          <w:sz w:val="20"/>
          <w:szCs w:val="20"/>
        </w:rPr>
        <w:t>koszt jednego badania ogólnolekarskiego wraz</w:t>
      </w:r>
      <w:r w:rsidR="00994B75">
        <w:rPr>
          <w:b/>
          <w:color w:val="000000"/>
          <w:sz w:val="20"/>
          <w:szCs w:val="20"/>
        </w:rPr>
        <w:t xml:space="preserve"> </w:t>
      </w:r>
      <w:r w:rsidR="00DB48B8" w:rsidRPr="004F5532">
        <w:rPr>
          <w:b/>
          <w:color w:val="000000"/>
          <w:sz w:val="20"/>
          <w:szCs w:val="20"/>
        </w:rPr>
        <w:t>z wydaniem zaświadczenia lekarskiego</w:t>
      </w:r>
      <w:r w:rsidR="00BF2A04" w:rsidRPr="004F5532">
        <w:rPr>
          <w:b/>
          <w:color w:val="000000"/>
          <w:sz w:val="20"/>
          <w:szCs w:val="20"/>
        </w:rPr>
        <w:t>;</w:t>
      </w:r>
      <w:r w:rsidR="00DB48B8" w:rsidRPr="004F5532">
        <w:rPr>
          <w:b/>
          <w:color w:val="000000"/>
          <w:sz w:val="20"/>
          <w:szCs w:val="20"/>
        </w:rPr>
        <w:t xml:space="preserve"> </w:t>
      </w:r>
    </w:p>
    <w:p w:rsidR="00BF2A04" w:rsidRPr="00BF2A04" w:rsidRDefault="00766B46" w:rsidP="00BF2A04">
      <w:pPr>
        <w:numPr>
          <w:ilvl w:val="0"/>
          <w:numId w:val="4"/>
        </w:numPr>
        <w:spacing w:line="276" w:lineRule="auto"/>
        <w:ind w:left="1134" w:hanging="567"/>
        <w:jc w:val="both"/>
        <w:rPr>
          <w:color w:val="000000"/>
          <w:sz w:val="20"/>
          <w:szCs w:val="20"/>
        </w:rPr>
      </w:pPr>
      <w:r w:rsidRPr="00953CF3">
        <w:rPr>
          <w:b/>
          <w:color w:val="000000"/>
          <w:sz w:val="20"/>
          <w:szCs w:val="20"/>
        </w:rPr>
        <w:t>………….</w:t>
      </w:r>
      <w:r w:rsidR="009228A7" w:rsidRPr="00953CF3">
        <w:rPr>
          <w:b/>
          <w:color w:val="000000"/>
          <w:sz w:val="20"/>
          <w:szCs w:val="20"/>
        </w:rPr>
        <w:t xml:space="preserve"> </w:t>
      </w:r>
      <w:r w:rsidR="00994B75" w:rsidRPr="00953CF3">
        <w:rPr>
          <w:b/>
          <w:color w:val="000000"/>
          <w:sz w:val="20"/>
          <w:szCs w:val="20"/>
        </w:rPr>
        <w:t xml:space="preserve">zł </w:t>
      </w:r>
      <w:r w:rsidR="00BF2A04" w:rsidRPr="00953CF3">
        <w:rPr>
          <w:b/>
          <w:color w:val="000000"/>
          <w:sz w:val="20"/>
          <w:szCs w:val="20"/>
        </w:rPr>
        <w:t>brutto</w:t>
      </w:r>
      <w:r w:rsidR="00F21A32" w:rsidRPr="00953CF3">
        <w:rPr>
          <w:b/>
          <w:color w:val="000000"/>
          <w:sz w:val="20"/>
          <w:szCs w:val="20"/>
        </w:rPr>
        <w:t xml:space="preserve"> </w:t>
      </w:r>
      <w:r w:rsidR="00F60948" w:rsidRPr="00F60948">
        <w:rPr>
          <w:b/>
          <w:color w:val="000000"/>
          <w:sz w:val="20"/>
          <w:szCs w:val="20"/>
        </w:rPr>
        <w:t>(</w:t>
      </w:r>
      <w:r>
        <w:rPr>
          <w:b/>
          <w:color w:val="000000"/>
          <w:sz w:val="20"/>
          <w:szCs w:val="20"/>
        </w:rPr>
        <w:t>…………..</w:t>
      </w:r>
      <w:r w:rsidR="009228A7">
        <w:rPr>
          <w:b/>
          <w:color w:val="000000"/>
          <w:sz w:val="20"/>
          <w:szCs w:val="20"/>
        </w:rPr>
        <w:t xml:space="preserve"> </w:t>
      </w:r>
      <w:r w:rsidR="00F60948" w:rsidRPr="00F60948">
        <w:rPr>
          <w:b/>
          <w:color w:val="000000"/>
          <w:sz w:val="20"/>
          <w:szCs w:val="20"/>
        </w:rPr>
        <w:t>z</w:t>
      </w:r>
      <w:r w:rsidR="00994B75">
        <w:rPr>
          <w:b/>
          <w:color w:val="000000"/>
          <w:sz w:val="20"/>
          <w:szCs w:val="20"/>
        </w:rPr>
        <w:t xml:space="preserve">ł </w:t>
      </w:r>
      <w:r w:rsidR="00F60948" w:rsidRPr="00F60948">
        <w:rPr>
          <w:b/>
          <w:color w:val="000000"/>
          <w:sz w:val="20"/>
          <w:szCs w:val="20"/>
        </w:rPr>
        <w:t>netto)</w:t>
      </w:r>
      <w:r w:rsidR="00F60948">
        <w:rPr>
          <w:color w:val="000000"/>
          <w:sz w:val="20"/>
          <w:szCs w:val="20"/>
        </w:rPr>
        <w:t xml:space="preserve"> </w:t>
      </w:r>
      <w:r w:rsidR="00DB48B8" w:rsidRPr="004F5532">
        <w:rPr>
          <w:b/>
          <w:color w:val="000000"/>
          <w:sz w:val="20"/>
          <w:szCs w:val="20"/>
        </w:rPr>
        <w:t>koszt pobrania jednej próbki krwi</w:t>
      </w:r>
      <w:r w:rsidR="00DB48B8" w:rsidRPr="00BF2A04">
        <w:rPr>
          <w:color w:val="000000"/>
          <w:sz w:val="20"/>
          <w:szCs w:val="20"/>
        </w:rPr>
        <w:t xml:space="preserve"> </w:t>
      </w:r>
    </w:p>
    <w:p w:rsidR="007264B7" w:rsidRDefault="00DB48B8" w:rsidP="007A5ABF">
      <w:pPr>
        <w:spacing w:line="276" w:lineRule="auto"/>
        <w:ind w:left="567"/>
        <w:jc w:val="both"/>
        <w:rPr>
          <w:color w:val="000000"/>
          <w:sz w:val="20"/>
          <w:szCs w:val="20"/>
        </w:rPr>
      </w:pPr>
      <w:r w:rsidRPr="00BF2A04">
        <w:rPr>
          <w:color w:val="000000"/>
          <w:sz w:val="20"/>
          <w:szCs w:val="20"/>
        </w:rPr>
        <w:t>i są niezmienne przez cały okres obowiązywania umowy.</w:t>
      </w:r>
    </w:p>
    <w:p w:rsidR="00340309" w:rsidRDefault="00340309" w:rsidP="007A5ABF">
      <w:pPr>
        <w:spacing w:line="276" w:lineRule="auto"/>
        <w:ind w:left="567"/>
        <w:jc w:val="both"/>
        <w:rPr>
          <w:color w:val="000000"/>
          <w:sz w:val="20"/>
          <w:szCs w:val="20"/>
        </w:rPr>
      </w:pPr>
    </w:p>
    <w:p w:rsidR="00340309" w:rsidRPr="00340309" w:rsidRDefault="00802973" w:rsidP="00340309">
      <w:pPr>
        <w:pStyle w:val="Bezodstpw"/>
        <w:jc w:val="both"/>
        <w:rPr>
          <w:b/>
          <w:sz w:val="20"/>
          <w:szCs w:val="20"/>
          <w:lang w:val="de-DE"/>
        </w:rPr>
      </w:pPr>
      <w:r w:rsidRPr="00340309">
        <w:rPr>
          <w:sz w:val="20"/>
          <w:szCs w:val="20"/>
        </w:rPr>
        <w:t xml:space="preserve">2.    </w:t>
      </w:r>
      <w:r w:rsidR="007264B7" w:rsidRPr="00340309">
        <w:rPr>
          <w:sz w:val="20"/>
          <w:szCs w:val="20"/>
        </w:rPr>
        <w:t xml:space="preserve"> </w:t>
      </w:r>
      <w:r w:rsidR="00340309" w:rsidRPr="00340309">
        <w:rPr>
          <w:b/>
          <w:sz w:val="20"/>
          <w:szCs w:val="20"/>
          <w:lang w:val="de-DE"/>
        </w:rPr>
        <w:t>W sytuacji kiedy osoba zatrzymana poddawana badaniu lekarskiem lub u której ma być pobrana krew:</w:t>
      </w:r>
    </w:p>
    <w:p w:rsidR="00340309" w:rsidRPr="00340309" w:rsidRDefault="00340309" w:rsidP="00340309">
      <w:pPr>
        <w:pStyle w:val="Bezodstpw"/>
        <w:numPr>
          <w:ilvl w:val="0"/>
          <w:numId w:val="22"/>
        </w:numPr>
        <w:jc w:val="both"/>
        <w:rPr>
          <w:b/>
          <w:sz w:val="20"/>
          <w:szCs w:val="20"/>
          <w:lang w:val="de-DE"/>
        </w:rPr>
      </w:pPr>
      <w:r w:rsidRPr="00340309">
        <w:rPr>
          <w:b/>
          <w:sz w:val="20"/>
          <w:szCs w:val="20"/>
          <w:lang w:val="de-DE"/>
        </w:rPr>
        <w:t>ma powyższoną temperaturę ciała i istnieje konieczość wykonania wobec niej badań w kierunku stwierdzenia SARS COV-2,</w:t>
      </w:r>
    </w:p>
    <w:p w:rsidR="00340309" w:rsidRPr="00340309" w:rsidRDefault="00340309" w:rsidP="00340309">
      <w:pPr>
        <w:pStyle w:val="Bezodstpw"/>
        <w:numPr>
          <w:ilvl w:val="0"/>
          <w:numId w:val="22"/>
        </w:numPr>
        <w:jc w:val="both"/>
        <w:rPr>
          <w:b/>
          <w:sz w:val="20"/>
          <w:szCs w:val="20"/>
          <w:lang w:val="de-DE"/>
        </w:rPr>
      </w:pPr>
      <w:r w:rsidRPr="00340309">
        <w:rPr>
          <w:b/>
          <w:sz w:val="20"/>
          <w:szCs w:val="20"/>
          <w:lang w:val="de-DE"/>
        </w:rPr>
        <w:t>- decyzją administracyjną przebywa na kwarantannnie lub w izolacji,</w:t>
      </w:r>
    </w:p>
    <w:p w:rsidR="00340309" w:rsidRDefault="00340309" w:rsidP="00340309">
      <w:pPr>
        <w:pStyle w:val="Bezodstpw"/>
        <w:numPr>
          <w:ilvl w:val="0"/>
          <w:numId w:val="22"/>
        </w:numPr>
        <w:jc w:val="both"/>
        <w:rPr>
          <w:b/>
          <w:sz w:val="20"/>
          <w:szCs w:val="20"/>
          <w:lang w:val="de-DE"/>
        </w:rPr>
      </w:pPr>
      <w:r w:rsidRPr="00340309">
        <w:rPr>
          <w:b/>
          <w:sz w:val="20"/>
          <w:szCs w:val="20"/>
          <w:lang w:val="de-DE"/>
        </w:rPr>
        <w:t xml:space="preserve">- jest osobą potencjalnie podejrzaną o wystąpienie zakażenia wirusem SARS COV-2 lub zakażenia inną chorobą wysoce zakaźną; </w:t>
      </w:r>
    </w:p>
    <w:p w:rsidR="00340309" w:rsidRPr="00340309" w:rsidRDefault="00340309" w:rsidP="00340309">
      <w:pPr>
        <w:pStyle w:val="Bezodstpw"/>
        <w:ind w:left="720"/>
        <w:jc w:val="both"/>
        <w:rPr>
          <w:b/>
          <w:sz w:val="20"/>
          <w:szCs w:val="20"/>
          <w:lang w:val="de-DE"/>
        </w:rPr>
      </w:pPr>
      <w:r w:rsidRPr="00340309">
        <w:rPr>
          <w:b/>
          <w:sz w:val="20"/>
          <w:szCs w:val="20"/>
          <w:lang w:val="de-DE"/>
        </w:rPr>
        <w:t>Zamawiający pokryje koszty specjalistycznych środków ochrony indywidualnej personelu medycznego</w:t>
      </w:r>
      <w:r>
        <w:rPr>
          <w:b/>
          <w:sz w:val="20"/>
          <w:szCs w:val="20"/>
          <w:lang w:val="de-DE"/>
        </w:rPr>
        <w:t>.</w:t>
      </w:r>
      <w:bookmarkStart w:id="0" w:name="_GoBack"/>
      <w:bookmarkEnd w:id="0"/>
    </w:p>
    <w:p w:rsidR="00340309" w:rsidRDefault="00340309" w:rsidP="00340309">
      <w:pPr>
        <w:pStyle w:val="Bezodstpw"/>
        <w:jc w:val="both"/>
        <w:rPr>
          <w:rFonts w:ascii="Tahoma" w:hAnsi="Tahoma" w:cs="Tahoma"/>
          <w:b/>
          <w:sz w:val="20"/>
          <w:szCs w:val="20"/>
          <w:lang w:val="de-DE"/>
        </w:rPr>
      </w:pPr>
    </w:p>
    <w:p w:rsidR="00F524F1" w:rsidRDefault="007264B7">
      <w:pPr>
        <w:spacing w:line="276" w:lineRule="auto"/>
        <w:ind w:left="567" w:hanging="567"/>
        <w:jc w:val="both"/>
        <w:rPr>
          <w:color w:val="000000"/>
          <w:sz w:val="20"/>
          <w:szCs w:val="20"/>
        </w:rPr>
      </w:pPr>
      <w:r>
        <w:rPr>
          <w:color w:val="000000"/>
          <w:sz w:val="20"/>
          <w:szCs w:val="20"/>
        </w:rPr>
        <w:t>3</w:t>
      </w:r>
      <w:r w:rsidR="00BF2A04">
        <w:rPr>
          <w:color w:val="000000"/>
          <w:sz w:val="20"/>
          <w:szCs w:val="20"/>
        </w:rPr>
        <w:t>.</w:t>
      </w:r>
      <w:r w:rsidR="00986B74">
        <w:rPr>
          <w:color w:val="000000"/>
          <w:sz w:val="20"/>
          <w:szCs w:val="20"/>
        </w:rPr>
        <w:tab/>
      </w:r>
      <w:r w:rsidR="00F524F1">
        <w:rPr>
          <w:color w:val="000000"/>
          <w:sz w:val="20"/>
          <w:szCs w:val="20"/>
        </w:rPr>
        <w:t>Za badania dodatkowe stosowane będą ceny według aktualnego cennika usług medycznych placówki, w której będą wykonywane</w:t>
      </w:r>
      <w:r w:rsidR="00802973">
        <w:rPr>
          <w:color w:val="000000"/>
          <w:sz w:val="20"/>
          <w:szCs w:val="20"/>
        </w:rPr>
        <w:t>.</w:t>
      </w:r>
    </w:p>
    <w:p w:rsidR="00986B74" w:rsidRDefault="007264B7">
      <w:pPr>
        <w:spacing w:line="276" w:lineRule="auto"/>
        <w:ind w:left="567" w:hanging="567"/>
        <w:jc w:val="both"/>
        <w:rPr>
          <w:color w:val="000000"/>
          <w:sz w:val="20"/>
          <w:szCs w:val="20"/>
        </w:rPr>
      </w:pPr>
      <w:r>
        <w:rPr>
          <w:color w:val="000000"/>
          <w:sz w:val="20"/>
          <w:szCs w:val="20"/>
        </w:rPr>
        <w:t>4</w:t>
      </w:r>
      <w:r w:rsidR="00F524F1">
        <w:rPr>
          <w:color w:val="000000"/>
          <w:sz w:val="20"/>
          <w:szCs w:val="20"/>
        </w:rPr>
        <w:t xml:space="preserve">.      </w:t>
      </w:r>
      <w:r w:rsidR="00BF2A04">
        <w:rPr>
          <w:color w:val="000000"/>
          <w:sz w:val="20"/>
          <w:szCs w:val="20"/>
        </w:rPr>
        <w:t xml:space="preserve">Usługi określone w </w:t>
      </w:r>
      <w:r w:rsidR="00BF2A04">
        <w:rPr>
          <w:bCs/>
          <w:color w:val="000000"/>
          <w:sz w:val="20"/>
          <w:szCs w:val="20"/>
        </w:rPr>
        <w:t xml:space="preserve">§ </w:t>
      </w:r>
      <w:r w:rsidR="009E5629">
        <w:rPr>
          <w:bCs/>
          <w:color w:val="000000"/>
          <w:sz w:val="20"/>
          <w:szCs w:val="20"/>
        </w:rPr>
        <w:t>1</w:t>
      </w:r>
      <w:r w:rsidR="00BF2A04">
        <w:rPr>
          <w:bCs/>
          <w:color w:val="000000"/>
          <w:sz w:val="20"/>
          <w:szCs w:val="20"/>
        </w:rPr>
        <w:t xml:space="preserve"> </w:t>
      </w:r>
      <w:r w:rsidR="00B62D98">
        <w:rPr>
          <w:bCs/>
          <w:color w:val="000000"/>
          <w:sz w:val="20"/>
          <w:szCs w:val="20"/>
        </w:rPr>
        <w:t xml:space="preserve">ust.3 lit. </w:t>
      </w:r>
      <w:r w:rsidR="00BF2A04">
        <w:rPr>
          <w:bCs/>
          <w:color w:val="000000"/>
          <w:sz w:val="20"/>
          <w:szCs w:val="20"/>
        </w:rPr>
        <w:t xml:space="preserve">a) podlegają zwolnieniu od podatku od towarów i usług na podstawie przepisów            art. 43 ust. 1 pkt. 18 ustawy z dnia 11 marca 2004 r. </w:t>
      </w:r>
      <w:r w:rsidR="00BF2A04" w:rsidRPr="008017B3">
        <w:rPr>
          <w:bCs/>
          <w:i/>
          <w:color w:val="000000"/>
          <w:sz w:val="20"/>
          <w:szCs w:val="20"/>
        </w:rPr>
        <w:t>o</w:t>
      </w:r>
      <w:r w:rsidR="00BF2A04">
        <w:rPr>
          <w:bCs/>
          <w:color w:val="000000"/>
          <w:sz w:val="20"/>
          <w:szCs w:val="20"/>
        </w:rPr>
        <w:t xml:space="preserve"> </w:t>
      </w:r>
      <w:r w:rsidR="00BF2A04" w:rsidRPr="008017B3">
        <w:rPr>
          <w:bCs/>
          <w:i/>
          <w:color w:val="000000"/>
          <w:sz w:val="20"/>
          <w:szCs w:val="20"/>
        </w:rPr>
        <w:t xml:space="preserve">podatku od towarów i usług </w:t>
      </w:r>
      <w:r w:rsidR="00BF2A04">
        <w:rPr>
          <w:bCs/>
          <w:color w:val="000000"/>
          <w:sz w:val="20"/>
          <w:szCs w:val="20"/>
        </w:rPr>
        <w:t>(</w:t>
      </w:r>
      <w:r w:rsidR="00B62D98">
        <w:rPr>
          <w:bCs/>
          <w:color w:val="000000"/>
          <w:sz w:val="20"/>
          <w:szCs w:val="20"/>
        </w:rPr>
        <w:t>t. j. Dz. U. z 20</w:t>
      </w:r>
      <w:r w:rsidR="00953CF3">
        <w:rPr>
          <w:bCs/>
          <w:color w:val="000000"/>
          <w:sz w:val="20"/>
          <w:szCs w:val="20"/>
        </w:rPr>
        <w:t>20</w:t>
      </w:r>
      <w:r w:rsidR="00B62D98">
        <w:rPr>
          <w:bCs/>
          <w:color w:val="000000"/>
          <w:sz w:val="20"/>
          <w:szCs w:val="20"/>
        </w:rPr>
        <w:t xml:space="preserve"> r., poz. </w:t>
      </w:r>
      <w:r w:rsidR="00953CF3">
        <w:rPr>
          <w:bCs/>
          <w:color w:val="000000"/>
          <w:sz w:val="20"/>
          <w:szCs w:val="20"/>
        </w:rPr>
        <w:t>106</w:t>
      </w:r>
      <w:r w:rsidR="00B62D98">
        <w:rPr>
          <w:bCs/>
          <w:color w:val="000000"/>
          <w:sz w:val="20"/>
          <w:szCs w:val="20"/>
        </w:rPr>
        <w:t>).</w:t>
      </w:r>
    </w:p>
    <w:p w:rsidR="00DB48B8" w:rsidRPr="00E26B7F" w:rsidRDefault="007264B7">
      <w:pPr>
        <w:spacing w:line="276" w:lineRule="auto"/>
        <w:ind w:left="567" w:hanging="567"/>
        <w:jc w:val="both"/>
        <w:rPr>
          <w:color w:val="000000"/>
          <w:sz w:val="20"/>
          <w:szCs w:val="20"/>
        </w:rPr>
      </w:pPr>
      <w:r>
        <w:rPr>
          <w:color w:val="000000"/>
          <w:sz w:val="20"/>
          <w:szCs w:val="20"/>
        </w:rPr>
        <w:t>5</w:t>
      </w:r>
      <w:r w:rsidR="00DB48B8">
        <w:rPr>
          <w:color w:val="000000"/>
          <w:sz w:val="20"/>
          <w:szCs w:val="20"/>
        </w:rPr>
        <w:t>.</w:t>
      </w:r>
      <w:r w:rsidR="00DB48B8">
        <w:rPr>
          <w:color w:val="000000"/>
          <w:sz w:val="20"/>
          <w:szCs w:val="20"/>
        </w:rPr>
        <w:tab/>
      </w:r>
      <w:r w:rsidR="008017B3" w:rsidRPr="008017B3">
        <w:rPr>
          <w:b/>
          <w:color w:val="000000"/>
          <w:sz w:val="20"/>
          <w:szCs w:val="20"/>
        </w:rPr>
        <w:t>W</w:t>
      </w:r>
      <w:r w:rsidR="00DB48B8" w:rsidRPr="000D06DD">
        <w:rPr>
          <w:b/>
          <w:color w:val="000000"/>
          <w:sz w:val="20"/>
          <w:szCs w:val="20"/>
        </w:rPr>
        <w:t xml:space="preserve">artość </w:t>
      </w:r>
      <w:r w:rsidR="008017B3">
        <w:rPr>
          <w:b/>
          <w:color w:val="000000"/>
          <w:sz w:val="20"/>
          <w:szCs w:val="20"/>
        </w:rPr>
        <w:t>wykonania zamówienia określa się do kwoty</w:t>
      </w:r>
      <w:r w:rsidR="00DB48B8" w:rsidRPr="000D06DD">
        <w:rPr>
          <w:b/>
          <w:color w:val="000000"/>
          <w:sz w:val="20"/>
          <w:szCs w:val="20"/>
        </w:rPr>
        <w:t>:</w:t>
      </w:r>
      <w:r w:rsidR="008017B3">
        <w:rPr>
          <w:color w:val="000000"/>
          <w:sz w:val="20"/>
          <w:szCs w:val="20"/>
        </w:rPr>
        <w:t xml:space="preserve"> </w:t>
      </w:r>
      <w:r w:rsidR="00766B46" w:rsidRPr="00953CF3">
        <w:rPr>
          <w:b/>
          <w:color w:val="000000"/>
          <w:sz w:val="20"/>
          <w:szCs w:val="20"/>
        </w:rPr>
        <w:t>…………………</w:t>
      </w:r>
      <w:r w:rsidR="008F686B" w:rsidRPr="00953CF3">
        <w:rPr>
          <w:b/>
          <w:color w:val="000000"/>
          <w:sz w:val="20"/>
          <w:szCs w:val="20"/>
        </w:rPr>
        <w:t>zł</w:t>
      </w:r>
      <w:r w:rsidR="00DB48B8" w:rsidRPr="00953CF3">
        <w:rPr>
          <w:b/>
          <w:color w:val="000000"/>
          <w:sz w:val="20"/>
          <w:szCs w:val="20"/>
        </w:rPr>
        <w:t xml:space="preserve"> brutto</w:t>
      </w:r>
      <w:r w:rsidR="008017B3" w:rsidRPr="00953CF3">
        <w:rPr>
          <w:b/>
          <w:color w:val="000000"/>
          <w:sz w:val="20"/>
          <w:szCs w:val="20"/>
        </w:rPr>
        <w:t xml:space="preserve"> (</w:t>
      </w:r>
      <w:r w:rsidR="008017B3" w:rsidRPr="004F5532">
        <w:rPr>
          <w:b/>
          <w:color w:val="000000"/>
          <w:sz w:val="20"/>
          <w:szCs w:val="20"/>
        </w:rPr>
        <w:t>słownie:</w:t>
      </w:r>
      <w:r w:rsidR="00F21A32">
        <w:rPr>
          <w:b/>
          <w:color w:val="000000"/>
          <w:sz w:val="20"/>
          <w:szCs w:val="20"/>
        </w:rPr>
        <w:t xml:space="preserve"> </w:t>
      </w:r>
      <w:r w:rsidR="00766B46">
        <w:rPr>
          <w:b/>
          <w:color w:val="000000"/>
          <w:sz w:val="20"/>
          <w:szCs w:val="20"/>
        </w:rPr>
        <w:t>……………. 00/100)</w:t>
      </w:r>
    </w:p>
    <w:p w:rsidR="00DB48B8" w:rsidRDefault="007264B7">
      <w:pPr>
        <w:spacing w:line="276" w:lineRule="auto"/>
        <w:ind w:left="567" w:hanging="567"/>
        <w:jc w:val="both"/>
        <w:rPr>
          <w:color w:val="000000"/>
          <w:sz w:val="20"/>
          <w:szCs w:val="20"/>
        </w:rPr>
      </w:pPr>
      <w:r>
        <w:rPr>
          <w:color w:val="000000"/>
          <w:sz w:val="20"/>
          <w:szCs w:val="20"/>
        </w:rPr>
        <w:t>6</w:t>
      </w:r>
      <w:r w:rsidR="00DB48B8">
        <w:rPr>
          <w:color w:val="000000"/>
          <w:sz w:val="20"/>
          <w:szCs w:val="20"/>
        </w:rPr>
        <w:t>.</w:t>
      </w:r>
      <w:r w:rsidR="00DB48B8">
        <w:rPr>
          <w:color w:val="000000"/>
          <w:sz w:val="20"/>
          <w:szCs w:val="20"/>
        </w:rPr>
        <w:tab/>
        <w:t xml:space="preserve">Dopuszcza się możliwość realizacji zamówienia o wartości niższej, niż wymieniona w </w:t>
      </w:r>
      <w:r w:rsidR="00B62D98">
        <w:rPr>
          <w:color w:val="000000"/>
          <w:sz w:val="20"/>
          <w:szCs w:val="20"/>
        </w:rPr>
        <w:t>ust</w:t>
      </w:r>
      <w:r w:rsidR="00DB48B8">
        <w:rPr>
          <w:color w:val="000000"/>
          <w:sz w:val="20"/>
          <w:szCs w:val="20"/>
        </w:rPr>
        <w:t xml:space="preserve">. </w:t>
      </w:r>
      <w:r w:rsidR="004F5532">
        <w:rPr>
          <w:color w:val="000000"/>
          <w:sz w:val="20"/>
          <w:szCs w:val="20"/>
        </w:rPr>
        <w:t>4</w:t>
      </w:r>
      <w:r w:rsidR="00DB48B8">
        <w:rPr>
          <w:color w:val="000000"/>
          <w:sz w:val="20"/>
          <w:szCs w:val="20"/>
        </w:rPr>
        <w:t>.</w:t>
      </w:r>
    </w:p>
    <w:p w:rsidR="00DB48B8" w:rsidRDefault="007264B7">
      <w:pPr>
        <w:spacing w:line="276" w:lineRule="auto"/>
        <w:ind w:left="567" w:hanging="567"/>
        <w:jc w:val="both"/>
        <w:rPr>
          <w:color w:val="000000"/>
          <w:sz w:val="20"/>
          <w:szCs w:val="20"/>
        </w:rPr>
      </w:pPr>
      <w:r>
        <w:rPr>
          <w:color w:val="000000"/>
          <w:sz w:val="20"/>
          <w:szCs w:val="20"/>
        </w:rPr>
        <w:t>7</w:t>
      </w:r>
      <w:r w:rsidR="00DB48B8">
        <w:rPr>
          <w:color w:val="000000"/>
          <w:sz w:val="20"/>
          <w:szCs w:val="20"/>
        </w:rPr>
        <w:t>.</w:t>
      </w:r>
      <w:r w:rsidR="00DB48B8">
        <w:rPr>
          <w:color w:val="000000"/>
          <w:sz w:val="20"/>
          <w:szCs w:val="20"/>
        </w:rPr>
        <w:tab/>
        <w:t>W przypadku zmiany stawki podatku VAT ceny netto oraz kwota przeznaczona na realizację umowy pozostają bez zmian. Zmiana stawki podatku VAT dotyczyć będzie wyłącznie usług wykonywanych po wejściu w życie zmiany stawki podatku VAT.</w:t>
      </w:r>
      <w:r w:rsidR="00766B46">
        <w:rPr>
          <w:color w:val="000000"/>
          <w:sz w:val="20"/>
          <w:szCs w:val="20"/>
        </w:rPr>
        <w:t xml:space="preserve"> </w:t>
      </w:r>
    </w:p>
    <w:p w:rsidR="00AA3EE2" w:rsidRDefault="00AA3EE2">
      <w:pPr>
        <w:spacing w:line="276" w:lineRule="auto"/>
        <w:jc w:val="center"/>
        <w:rPr>
          <w:b/>
          <w:color w:val="000000"/>
          <w:sz w:val="20"/>
          <w:szCs w:val="20"/>
        </w:rPr>
      </w:pPr>
    </w:p>
    <w:p w:rsidR="00F60948" w:rsidRDefault="00F60948">
      <w:pPr>
        <w:spacing w:line="276" w:lineRule="auto"/>
        <w:jc w:val="center"/>
        <w:rPr>
          <w:b/>
          <w:color w:val="000000"/>
          <w:sz w:val="20"/>
          <w:szCs w:val="20"/>
        </w:rPr>
      </w:pPr>
      <w:r>
        <w:rPr>
          <w:b/>
          <w:color w:val="000000"/>
          <w:sz w:val="20"/>
          <w:szCs w:val="20"/>
        </w:rPr>
        <w:t>PŁAT</w:t>
      </w:r>
      <w:r w:rsidR="00563C7A">
        <w:rPr>
          <w:b/>
          <w:color w:val="000000"/>
          <w:sz w:val="20"/>
          <w:szCs w:val="20"/>
        </w:rPr>
        <w:t>N</w:t>
      </w:r>
      <w:r>
        <w:rPr>
          <w:b/>
          <w:color w:val="000000"/>
          <w:sz w:val="20"/>
          <w:szCs w:val="20"/>
        </w:rPr>
        <w:t>OŚĆ</w:t>
      </w:r>
    </w:p>
    <w:p w:rsidR="00AA3EE2" w:rsidRDefault="00AA3EE2">
      <w:pPr>
        <w:spacing w:line="276" w:lineRule="auto"/>
        <w:jc w:val="center"/>
        <w:rPr>
          <w:b/>
          <w:color w:val="000000"/>
          <w:sz w:val="20"/>
          <w:szCs w:val="20"/>
        </w:rPr>
      </w:pPr>
    </w:p>
    <w:p w:rsidR="00DB48B8" w:rsidRDefault="00DB48B8">
      <w:pPr>
        <w:spacing w:line="276" w:lineRule="auto"/>
        <w:jc w:val="center"/>
        <w:rPr>
          <w:b/>
          <w:color w:val="000000"/>
          <w:sz w:val="20"/>
          <w:szCs w:val="20"/>
        </w:rPr>
      </w:pPr>
      <w:r>
        <w:rPr>
          <w:b/>
          <w:color w:val="000000"/>
          <w:sz w:val="20"/>
          <w:szCs w:val="20"/>
        </w:rPr>
        <w:t xml:space="preserve">§ </w:t>
      </w:r>
      <w:r w:rsidR="009E5629">
        <w:rPr>
          <w:b/>
          <w:color w:val="000000"/>
          <w:sz w:val="20"/>
          <w:szCs w:val="20"/>
        </w:rPr>
        <w:t>4</w:t>
      </w:r>
    </w:p>
    <w:p w:rsidR="00F60948" w:rsidRDefault="00F60948">
      <w:pPr>
        <w:spacing w:line="276" w:lineRule="auto"/>
        <w:jc w:val="center"/>
        <w:rPr>
          <w:b/>
          <w:color w:val="000000"/>
          <w:sz w:val="20"/>
          <w:szCs w:val="20"/>
        </w:rPr>
      </w:pPr>
    </w:p>
    <w:p w:rsidR="00EF4BFC" w:rsidRDefault="00DB48B8">
      <w:pPr>
        <w:spacing w:line="276" w:lineRule="auto"/>
        <w:ind w:left="567" w:hanging="567"/>
        <w:jc w:val="both"/>
        <w:rPr>
          <w:color w:val="000000"/>
          <w:sz w:val="20"/>
          <w:szCs w:val="20"/>
        </w:rPr>
      </w:pPr>
      <w:r>
        <w:rPr>
          <w:color w:val="000000"/>
          <w:sz w:val="20"/>
          <w:szCs w:val="20"/>
        </w:rPr>
        <w:t>1.</w:t>
      </w:r>
      <w:r>
        <w:rPr>
          <w:color w:val="000000"/>
          <w:sz w:val="20"/>
          <w:szCs w:val="20"/>
        </w:rPr>
        <w:tab/>
        <w:t>Rozliczenia pomiędzy stronami będą dokonywane w miesięczny</w:t>
      </w:r>
      <w:r w:rsidR="00041FB8">
        <w:rPr>
          <w:color w:val="000000"/>
          <w:sz w:val="20"/>
          <w:szCs w:val="20"/>
        </w:rPr>
        <w:t>m</w:t>
      </w:r>
      <w:r>
        <w:rPr>
          <w:color w:val="000000"/>
          <w:sz w:val="20"/>
          <w:szCs w:val="20"/>
        </w:rPr>
        <w:t xml:space="preserve"> okres</w:t>
      </w:r>
      <w:r w:rsidR="00041FB8">
        <w:rPr>
          <w:color w:val="000000"/>
          <w:sz w:val="20"/>
          <w:szCs w:val="20"/>
        </w:rPr>
        <w:t>ie</w:t>
      </w:r>
      <w:r>
        <w:rPr>
          <w:color w:val="000000"/>
          <w:sz w:val="20"/>
          <w:szCs w:val="20"/>
        </w:rPr>
        <w:t xml:space="preserve"> na  podstawie faktur</w:t>
      </w:r>
      <w:r w:rsidR="00EF4BFC">
        <w:rPr>
          <w:color w:val="000000"/>
          <w:sz w:val="20"/>
          <w:szCs w:val="20"/>
        </w:rPr>
        <w:t>y</w:t>
      </w:r>
      <w:r>
        <w:rPr>
          <w:color w:val="000000"/>
          <w:sz w:val="20"/>
          <w:szCs w:val="20"/>
        </w:rPr>
        <w:t xml:space="preserve"> VAT wystawi</w:t>
      </w:r>
      <w:r w:rsidR="00EF4BFC">
        <w:rPr>
          <w:color w:val="000000"/>
          <w:sz w:val="20"/>
          <w:szCs w:val="20"/>
        </w:rPr>
        <w:t xml:space="preserve">onej </w:t>
      </w:r>
      <w:r>
        <w:rPr>
          <w:color w:val="000000"/>
          <w:sz w:val="20"/>
          <w:szCs w:val="20"/>
        </w:rPr>
        <w:t>przez Wykonawcę</w:t>
      </w:r>
      <w:r w:rsidR="00EF4BFC">
        <w:rPr>
          <w:color w:val="000000"/>
          <w:sz w:val="20"/>
          <w:szCs w:val="20"/>
        </w:rPr>
        <w:t xml:space="preserve">. </w:t>
      </w:r>
    </w:p>
    <w:p w:rsidR="00EF4BFC" w:rsidRDefault="00EF4BFC">
      <w:pPr>
        <w:spacing w:line="276" w:lineRule="auto"/>
        <w:ind w:left="567" w:hanging="567"/>
        <w:jc w:val="both"/>
        <w:rPr>
          <w:color w:val="000000"/>
          <w:sz w:val="20"/>
          <w:szCs w:val="20"/>
        </w:rPr>
      </w:pPr>
      <w:r>
        <w:rPr>
          <w:color w:val="000000"/>
          <w:sz w:val="20"/>
          <w:szCs w:val="20"/>
        </w:rPr>
        <w:t>2.</w:t>
      </w:r>
      <w:r>
        <w:rPr>
          <w:color w:val="000000"/>
          <w:sz w:val="20"/>
          <w:szCs w:val="20"/>
        </w:rPr>
        <w:tab/>
        <w:t>W razie zwłoki w zapłacie Wykonawca ma prawo do naliczenia odsetek ustawowych</w:t>
      </w:r>
      <w:r w:rsidR="00F96713">
        <w:rPr>
          <w:color w:val="000000"/>
          <w:sz w:val="20"/>
          <w:szCs w:val="20"/>
        </w:rPr>
        <w:t xml:space="preserve"> za opóźnienie</w:t>
      </w:r>
      <w:r w:rsidR="00D362A5">
        <w:rPr>
          <w:color w:val="000000"/>
          <w:sz w:val="20"/>
          <w:szCs w:val="20"/>
        </w:rPr>
        <w:t>.</w:t>
      </w:r>
    </w:p>
    <w:p w:rsidR="00DB48B8" w:rsidRDefault="00EF4BFC" w:rsidP="005073A3">
      <w:pPr>
        <w:spacing w:line="276" w:lineRule="auto"/>
        <w:ind w:left="567" w:hanging="567"/>
        <w:jc w:val="both"/>
        <w:rPr>
          <w:color w:val="000000"/>
          <w:sz w:val="20"/>
          <w:szCs w:val="20"/>
        </w:rPr>
      </w:pPr>
      <w:r>
        <w:rPr>
          <w:color w:val="000000"/>
          <w:sz w:val="20"/>
          <w:szCs w:val="20"/>
        </w:rPr>
        <w:t>3</w:t>
      </w:r>
      <w:r w:rsidR="00DB48B8">
        <w:rPr>
          <w:color w:val="000000"/>
          <w:sz w:val="20"/>
          <w:szCs w:val="20"/>
        </w:rPr>
        <w:t>.</w:t>
      </w:r>
      <w:r w:rsidR="00DB48B8">
        <w:rPr>
          <w:sz w:val="20"/>
          <w:szCs w:val="20"/>
        </w:rPr>
        <w:tab/>
        <w:t xml:space="preserve">Faktury należy wystawić na </w:t>
      </w:r>
      <w:r w:rsidR="00DB48B8" w:rsidRPr="00041FB8">
        <w:rPr>
          <w:b/>
          <w:sz w:val="20"/>
          <w:szCs w:val="20"/>
        </w:rPr>
        <w:t xml:space="preserve">Komendę Wojewódzką Policji </w:t>
      </w:r>
      <w:r w:rsidR="00041FB8" w:rsidRPr="00041FB8">
        <w:rPr>
          <w:b/>
          <w:sz w:val="20"/>
          <w:szCs w:val="20"/>
        </w:rPr>
        <w:t xml:space="preserve">we Wrocławiu </w:t>
      </w:r>
      <w:r w:rsidR="00DB48B8" w:rsidRPr="00041FB8">
        <w:rPr>
          <w:b/>
          <w:sz w:val="20"/>
          <w:szCs w:val="20"/>
        </w:rPr>
        <w:t xml:space="preserve">ul. </w:t>
      </w:r>
      <w:r w:rsidR="00041FB8" w:rsidRPr="00041FB8">
        <w:rPr>
          <w:b/>
          <w:sz w:val="20"/>
          <w:szCs w:val="20"/>
        </w:rPr>
        <w:t>Podwale 31-33</w:t>
      </w:r>
      <w:r w:rsidR="00DB48B8" w:rsidRPr="00041FB8">
        <w:rPr>
          <w:b/>
          <w:sz w:val="20"/>
          <w:szCs w:val="20"/>
        </w:rPr>
        <w:t xml:space="preserve">, </w:t>
      </w:r>
      <w:r w:rsidR="00041FB8" w:rsidRPr="00041FB8">
        <w:rPr>
          <w:b/>
          <w:sz w:val="20"/>
          <w:szCs w:val="20"/>
        </w:rPr>
        <w:t xml:space="preserve">50-040 Wrocław,          </w:t>
      </w:r>
      <w:r w:rsidR="00DB48B8" w:rsidRPr="00041FB8">
        <w:rPr>
          <w:b/>
          <w:sz w:val="20"/>
          <w:szCs w:val="20"/>
        </w:rPr>
        <w:t xml:space="preserve">NIP </w:t>
      </w:r>
      <w:r w:rsidR="00041FB8" w:rsidRPr="00041FB8">
        <w:rPr>
          <w:b/>
          <w:sz w:val="20"/>
          <w:szCs w:val="20"/>
        </w:rPr>
        <w:t>896-000-47-80</w:t>
      </w:r>
      <w:r w:rsidR="00DB48B8">
        <w:rPr>
          <w:sz w:val="20"/>
          <w:szCs w:val="20"/>
        </w:rPr>
        <w:t>, a następnie dostarczyć do jednostki na rzecz której umowa jest realizowana. Każdorazowo do faktury należy załączyć wykaz badanych osób oraz wskazanie rodzaju i ilości przeprowadzonych badań.</w:t>
      </w:r>
    </w:p>
    <w:p w:rsidR="00EF4BFC" w:rsidRDefault="005073A3" w:rsidP="00EF4BFC">
      <w:pPr>
        <w:spacing w:line="276" w:lineRule="auto"/>
        <w:ind w:left="567" w:hanging="567"/>
        <w:jc w:val="both"/>
        <w:rPr>
          <w:color w:val="000000"/>
          <w:sz w:val="20"/>
          <w:szCs w:val="20"/>
        </w:rPr>
      </w:pPr>
      <w:r>
        <w:rPr>
          <w:color w:val="000000"/>
          <w:sz w:val="20"/>
          <w:szCs w:val="20"/>
        </w:rPr>
        <w:t>4</w:t>
      </w:r>
      <w:r w:rsidR="00DB48B8">
        <w:rPr>
          <w:color w:val="000000"/>
          <w:sz w:val="20"/>
          <w:szCs w:val="20"/>
        </w:rPr>
        <w:t>.</w:t>
      </w:r>
      <w:r w:rsidR="00DB48B8">
        <w:rPr>
          <w:color w:val="000000"/>
          <w:sz w:val="20"/>
          <w:szCs w:val="20"/>
        </w:rPr>
        <w:tab/>
      </w:r>
      <w:r w:rsidR="00612790">
        <w:rPr>
          <w:bCs/>
          <w:sz w:val="20"/>
        </w:rPr>
        <w:t xml:space="preserve">Należność przekazywana będzie w terminie </w:t>
      </w:r>
      <w:r w:rsidR="00612790">
        <w:rPr>
          <w:b/>
          <w:bCs/>
          <w:sz w:val="20"/>
        </w:rPr>
        <w:t>30 dni</w:t>
      </w:r>
      <w:r w:rsidR="00612790">
        <w:rPr>
          <w:bCs/>
          <w:sz w:val="20"/>
        </w:rPr>
        <w:t xml:space="preserve"> od daty otrzymania prawidłowo sporządzonej faktury VAT wraz </w:t>
      </w:r>
      <w:r w:rsidR="00612790">
        <w:rPr>
          <w:bCs/>
          <w:sz w:val="20"/>
        </w:rPr>
        <w:br/>
        <w:t xml:space="preserve">z załącznikiem, na rachunek bankowy Wykonawcy </w:t>
      </w:r>
      <w:r w:rsidR="00EF4BFC">
        <w:rPr>
          <w:color w:val="000000"/>
          <w:sz w:val="20"/>
          <w:szCs w:val="20"/>
        </w:rPr>
        <w:t>wskazan</w:t>
      </w:r>
      <w:r w:rsidR="00612790">
        <w:rPr>
          <w:color w:val="000000"/>
          <w:sz w:val="20"/>
          <w:szCs w:val="20"/>
        </w:rPr>
        <w:t>y</w:t>
      </w:r>
      <w:r w:rsidR="00EF4BFC">
        <w:rPr>
          <w:color w:val="000000"/>
          <w:sz w:val="20"/>
          <w:szCs w:val="20"/>
        </w:rPr>
        <w:t xml:space="preserve"> w fakturze.</w:t>
      </w:r>
    </w:p>
    <w:p w:rsidR="00EF4BFC" w:rsidRDefault="00EF4BFC" w:rsidP="00E87922">
      <w:pPr>
        <w:spacing w:line="276" w:lineRule="auto"/>
        <w:ind w:left="567" w:hanging="567"/>
        <w:jc w:val="both"/>
        <w:rPr>
          <w:color w:val="000000"/>
          <w:sz w:val="20"/>
          <w:szCs w:val="20"/>
        </w:rPr>
      </w:pPr>
      <w:r>
        <w:rPr>
          <w:color w:val="000000"/>
          <w:sz w:val="20"/>
          <w:szCs w:val="20"/>
        </w:rPr>
        <w:lastRenderedPageBreak/>
        <w:t xml:space="preserve"> </w:t>
      </w:r>
      <w:r w:rsidR="005073A3">
        <w:rPr>
          <w:color w:val="000000"/>
          <w:sz w:val="20"/>
          <w:szCs w:val="20"/>
        </w:rPr>
        <w:t>5</w:t>
      </w:r>
      <w:r w:rsidR="00B11C5D">
        <w:rPr>
          <w:color w:val="000000"/>
          <w:sz w:val="20"/>
          <w:szCs w:val="20"/>
        </w:rPr>
        <w:t xml:space="preserve">.     </w:t>
      </w:r>
      <w:r>
        <w:rPr>
          <w:color w:val="000000"/>
          <w:sz w:val="20"/>
          <w:szCs w:val="20"/>
        </w:rPr>
        <w:t xml:space="preserve">Faktura nie spełniająca wymagań </w:t>
      </w:r>
      <w:r w:rsidR="00B11C5D">
        <w:rPr>
          <w:color w:val="000000"/>
          <w:sz w:val="20"/>
          <w:szCs w:val="20"/>
        </w:rPr>
        <w:t xml:space="preserve">formalnych </w:t>
      </w:r>
      <w:r>
        <w:rPr>
          <w:color w:val="000000"/>
          <w:sz w:val="20"/>
          <w:szCs w:val="20"/>
        </w:rPr>
        <w:t>Zamawiającego zostanie przez Wykonawcę skorygowana i termin zapłaty liczony będzie od dnia dostarczenia przez Wykonawcę prawidłowo sporządzonej faktury.</w:t>
      </w:r>
    </w:p>
    <w:p w:rsidR="005100DE" w:rsidRDefault="005073A3" w:rsidP="00994B75">
      <w:pPr>
        <w:spacing w:line="276" w:lineRule="auto"/>
        <w:ind w:left="567" w:hanging="567"/>
        <w:jc w:val="both"/>
        <w:rPr>
          <w:color w:val="000000"/>
          <w:sz w:val="20"/>
          <w:szCs w:val="20"/>
        </w:rPr>
      </w:pPr>
      <w:r>
        <w:rPr>
          <w:color w:val="000000"/>
          <w:sz w:val="20"/>
          <w:szCs w:val="20"/>
        </w:rPr>
        <w:t>6</w:t>
      </w:r>
      <w:r w:rsidR="00DB48B8">
        <w:rPr>
          <w:color w:val="000000"/>
          <w:sz w:val="20"/>
          <w:szCs w:val="20"/>
        </w:rPr>
        <w:t>.</w:t>
      </w:r>
      <w:r w:rsidR="00DB48B8">
        <w:rPr>
          <w:color w:val="000000"/>
          <w:sz w:val="20"/>
          <w:szCs w:val="20"/>
        </w:rPr>
        <w:tab/>
        <w:t>Do umowy Wykonawca dołączy aktualny cennik usług medycznych obowiązujący w placówce wskazanej w § </w:t>
      </w:r>
      <w:r w:rsidR="009E5629">
        <w:rPr>
          <w:color w:val="000000"/>
          <w:sz w:val="20"/>
          <w:szCs w:val="20"/>
        </w:rPr>
        <w:t>2</w:t>
      </w:r>
      <w:r w:rsidR="00DB48B8">
        <w:rPr>
          <w:color w:val="000000"/>
          <w:sz w:val="20"/>
          <w:szCs w:val="20"/>
        </w:rPr>
        <w:t> </w:t>
      </w:r>
      <w:r w:rsidR="00B62D98">
        <w:rPr>
          <w:color w:val="000000"/>
          <w:sz w:val="20"/>
          <w:szCs w:val="20"/>
        </w:rPr>
        <w:t>ust</w:t>
      </w:r>
      <w:r w:rsidR="00EC416B">
        <w:rPr>
          <w:color w:val="000000"/>
          <w:sz w:val="20"/>
          <w:szCs w:val="20"/>
        </w:rPr>
        <w:t>.</w:t>
      </w:r>
      <w:r w:rsidR="00DB48B8">
        <w:rPr>
          <w:color w:val="000000"/>
          <w:sz w:val="20"/>
          <w:szCs w:val="20"/>
        </w:rPr>
        <w:t> 1. Każdorazowa zmiana obowiązującego cennika obliguje Wykonawcę do przesłania jego aktualnej wersji do Zamawiającego</w:t>
      </w:r>
      <w:r w:rsidR="00994B75">
        <w:rPr>
          <w:color w:val="000000"/>
          <w:sz w:val="20"/>
          <w:szCs w:val="20"/>
        </w:rPr>
        <w:t>.</w:t>
      </w:r>
    </w:p>
    <w:p w:rsidR="000D07ED" w:rsidRDefault="000D07ED" w:rsidP="00994B75">
      <w:pPr>
        <w:spacing w:line="276" w:lineRule="auto"/>
        <w:ind w:left="567" w:hanging="567"/>
        <w:jc w:val="both"/>
        <w:rPr>
          <w:color w:val="000000"/>
          <w:sz w:val="20"/>
          <w:szCs w:val="20"/>
        </w:rPr>
      </w:pPr>
      <w:r>
        <w:rPr>
          <w:color w:val="000000"/>
          <w:sz w:val="20"/>
          <w:szCs w:val="20"/>
        </w:rPr>
        <w:t xml:space="preserve">7. </w:t>
      </w:r>
      <w:r>
        <w:rPr>
          <w:color w:val="000000"/>
          <w:sz w:val="20"/>
          <w:szCs w:val="20"/>
        </w:rPr>
        <w:tab/>
        <w:t>Zamawiający zobowiązuje się do zapłaty za wykonane usługi na podstawie wykazu badanych również w sytuacji gdy funkcjonariusz nie wystawi pisemnego zlecenia na badania osoby zatrzymanej/ doprowadzonej z przyczyn niezależnych od Wykonawcy, a wynikających ze specyfiki sytuacji wykonania badania.</w:t>
      </w:r>
    </w:p>
    <w:p w:rsidR="00AA3EE2" w:rsidRDefault="00AA3EE2" w:rsidP="00994B75">
      <w:pPr>
        <w:spacing w:line="276" w:lineRule="auto"/>
        <w:ind w:left="567" w:hanging="567"/>
        <w:jc w:val="both"/>
        <w:rPr>
          <w:b/>
          <w:bCs/>
          <w:color w:val="000000"/>
          <w:sz w:val="20"/>
          <w:szCs w:val="20"/>
        </w:rPr>
      </w:pPr>
    </w:p>
    <w:p w:rsidR="005100DE" w:rsidRDefault="005100DE">
      <w:pPr>
        <w:spacing w:line="276" w:lineRule="auto"/>
        <w:jc w:val="center"/>
        <w:rPr>
          <w:b/>
          <w:bCs/>
          <w:color w:val="000000"/>
          <w:sz w:val="20"/>
          <w:szCs w:val="20"/>
        </w:rPr>
      </w:pPr>
    </w:p>
    <w:p w:rsidR="005100DE" w:rsidRDefault="005100DE">
      <w:pPr>
        <w:spacing w:line="276" w:lineRule="auto"/>
        <w:jc w:val="center"/>
        <w:rPr>
          <w:b/>
          <w:bCs/>
          <w:color w:val="000000"/>
          <w:sz w:val="20"/>
          <w:szCs w:val="20"/>
        </w:rPr>
      </w:pPr>
      <w:r>
        <w:rPr>
          <w:b/>
          <w:bCs/>
          <w:color w:val="000000"/>
          <w:sz w:val="20"/>
          <w:szCs w:val="20"/>
        </w:rPr>
        <w:t>KARY UMOWNE</w:t>
      </w:r>
    </w:p>
    <w:p w:rsidR="00AA3EE2" w:rsidRDefault="00AA3EE2">
      <w:pPr>
        <w:spacing w:line="276" w:lineRule="auto"/>
        <w:jc w:val="center"/>
        <w:rPr>
          <w:b/>
          <w:bCs/>
          <w:color w:val="000000"/>
          <w:sz w:val="20"/>
          <w:szCs w:val="20"/>
        </w:rPr>
      </w:pPr>
    </w:p>
    <w:p w:rsidR="00DB48B8" w:rsidRDefault="00DB48B8">
      <w:pPr>
        <w:spacing w:line="276" w:lineRule="auto"/>
        <w:jc w:val="center"/>
        <w:rPr>
          <w:b/>
          <w:bCs/>
          <w:color w:val="000000"/>
          <w:sz w:val="20"/>
          <w:szCs w:val="20"/>
        </w:rPr>
      </w:pPr>
      <w:r>
        <w:rPr>
          <w:b/>
          <w:bCs/>
          <w:color w:val="000000"/>
          <w:sz w:val="20"/>
          <w:szCs w:val="20"/>
        </w:rPr>
        <w:t xml:space="preserve">§ </w:t>
      </w:r>
      <w:r w:rsidR="009E5629">
        <w:rPr>
          <w:b/>
          <w:bCs/>
          <w:color w:val="000000"/>
          <w:sz w:val="20"/>
          <w:szCs w:val="20"/>
        </w:rPr>
        <w:t>5</w:t>
      </w:r>
    </w:p>
    <w:p w:rsidR="00936AD5" w:rsidRDefault="00936AD5">
      <w:pPr>
        <w:spacing w:line="276" w:lineRule="auto"/>
        <w:jc w:val="center"/>
        <w:rPr>
          <w:b/>
          <w:bCs/>
          <w:color w:val="000000"/>
          <w:sz w:val="20"/>
          <w:szCs w:val="20"/>
        </w:rPr>
      </w:pPr>
    </w:p>
    <w:p w:rsidR="00041FB8" w:rsidRPr="00713B06" w:rsidRDefault="00713B06" w:rsidP="00713B06">
      <w:pPr>
        <w:ind w:left="567" w:hanging="567"/>
        <w:jc w:val="both"/>
        <w:rPr>
          <w:sz w:val="20"/>
          <w:szCs w:val="20"/>
        </w:rPr>
      </w:pPr>
      <w:r>
        <w:rPr>
          <w:sz w:val="20"/>
          <w:szCs w:val="20"/>
        </w:rPr>
        <w:t>1.</w:t>
      </w:r>
      <w:r>
        <w:rPr>
          <w:sz w:val="20"/>
          <w:szCs w:val="20"/>
        </w:rPr>
        <w:tab/>
      </w:r>
      <w:r w:rsidR="00041FB8" w:rsidRPr="00713B06">
        <w:rPr>
          <w:sz w:val="20"/>
          <w:szCs w:val="20"/>
        </w:rPr>
        <w:t xml:space="preserve">Wykonawca zapłaci Zamawiającemu karę umowną w przypadku niewykonania lub nienależytego wykonania                       </w:t>
      </w:r>
      <w:r w:rsidRPr="00713B06">
        <w:rPr>
          <w:sz w:val="20"/>
          <w:szCs w:val="20"/>
        </w:rPr>
        <w:t xml:space="preserve">                           </w:t>
      </w:r>
      <w:r w:rsidR="00041FB8" w:rsidRPr="00713B06">
        <w:rPr>
          <w:sz w:val="20"/>
          <w:szCs w:val="20"/>
        </w:rPr>
        <w:t>świadczeń wynikających z niniejszej umowy w wysokości 20 % wartości  niewykonanego lub nienależycie wykonanego jednostkowego świadczenia, za każdy przypadek naruszenia umowy.</w:t>
      </w:r>
    </w:p>
    <w:p w:rsidR="00041FB8" w:rsidRPr="00041FB8" w:rsidRDefault="00713B06" w:rsidP="00713B06">
      <w:pPr>
        <w:ind w:left="567" w:hanging="567"/>
        <w:jc w:val="both"/>
        <w:rPr>
          <w:sz w:val="20"/>
          <w:szCs w:val="20"/>
        </w:rPr>
      </w:pPr>
      <w:r>
        <w:rPr>
          <w:sz w:val="20"/>
          <w:szCs w:val="20"/>
        </w:rPr>
        <w:t>2.</w:t>
      </w:r>
      <w:r>
        <w:rPr>
          <w:sz w:val="20"/>
          <w:szCs w:val="20"/>
        </w:rPr>
        <w:tab/>
      </w:r>
      <w:r w:rsidR="00041FB8" w:rsidRPr="00041FB8">
        <w:rPr>
          <w:sz w:val="20"/>
          <w:szCs w:val="20"/>
        </w:rPr>
        <w:t>Wykonawca zapłaci Zamawiającemu karę umowną w razie odstąpienia od umowy z przyczyn, za które odpowiedzialność ponosi Wykonawca, w wysokości 10% wartości niewykonanej części  umowy.</w:t>
      </w:r>
    </w:p>
    <w:p w:rsidR="009E5629" w:rsidRDefault="00713B06" w:rsidP="00713B06">
      <w:pPr>
        <w:ind w:left="567" w:hanging="567"/>
        <w:jc w:val="both"/>
        <w:rPr>
          <w:sz w:val="20"/>
          <w:szCs w:val="20"/>
        </w:rPr>
      </w:pPr>
      <w:r>
        <w:rPr>
          <w:sz w:val="20"/>
          <w:szCs w:val="20"/>
        </w:rPr>
        <w:t>3.</w:t>
      </w:r>
      <w:r>
        <w:rPr>
          <w:sz w:val="20"/>
          <w:szCs w:val="20"/>
        </w:rPr>
        <w:tab/>
      </w:r>
      <w:r w:rsidR="00041FB8" w:rsidRPr="00041FB8">
        <w:rPr>
          <w:sz w:val="20"/>
          <w:szCs w:val="20"/>
        </w:rPr>
        <w:t xml:space="preserve">Wykonawca oświadcza, że wyraża zgodę na potrącenie z wystawionej faktury VAT/rachunku (w rozumieniu art. 498 i 499 KC) </w:t>
      </w:r>
      <w:r w:rsidR="009E5629">
        <w:rPr>
          <w:sz w:val="20"/>
          <w:szCs w:val="20"/>
        </w:rPr>
        <w:t>naliczonej kary umownej.</w:t>
      </w:r>
      <w:r w:rsidR="00041FB8" w:rsidRPr="00041FB8">
        <w:rPr>
          <w:sz w:val="20"/>
          <w:szCs w:val="20"/>
        </w:rPr>
        <w:t xml:space="preserve"> </w:t>
      </w:r>
    </w:p>
    <w:p w:rsidR="00713B06" w:rsidRDefault="00713B06" w:rsidP="00713B06">
      <w:pPr>
        <w:ind w:left="567" w:hanging="567"/>
        <w:jc w:val="both"/>
        <w:rPr>
          <w:sz w:val="20"/>
          <w:szCs w:val="20"/>
        </w:rPr>
      </w:pPr>
      <w:r>
        <w:rPr>
          <w:sz w:val="20"/>
          <w:szCs w:val="20"/>
        </w:rPr>
        <w:t>4.</w:t>
      </w:r>
      <w:r>
        <w:rPr>
          <w:sz w:val="20"/>
          <w:szCs w:val="20"/>
        </w:rPr>
        <w:tab/>
      </w:r>
      <w:r w:rsidR="00041FB8" w:rsidRPr="00241F6C">
        <w:rPr>
          <w:sz w:val="20"/>
          <w:szCs w:val="20"/>
        </w:rPr>
        <w:t>W razie zaistnienia istotnej zmiany okoliczności powodującej, że wykonanie umowy nie leży</w:t>
      </w:r>
      <w:r w:rsidRPr="00241F6C">
        <w:rPr>
          <w:sz w:val="20"/>
          <w:szCs w:val="20"/>
        </w:rPr>
        <w:t xml:space="preserve"> </w:t>
      </w:r>
      <w:r w:rsidR="00041FB8" w:rsidRPr="00241F6C">
        <w:rPr>
          <w:sz w:val="20"/>
          <w:szCs w:val="20"/>
        </w:rPr>
        <w:t>w interesie publicznym, czego nie można było przewidzieć w chwili zawarcia umowy Zamawiający</w:t>
      </w:r>
      <w:r w:rsidR="00DE0B3B" w:rsidRPr="00241F6C">
        <w:rPr>
          <w:sz w:val="20"/>
          <w:szCs w:val="20"/>
        </w:rPr>
        <w:t xml:space="preserve"> jak i Wykonawca</w:t>
      </w:r>
      <w:r w:rsidR="00041FB8" w:rsidRPr="00241F6C">
        <w:rPr>
          <w:sz w:val="20"/>
          <w:szCs w:val="20"/>
        </w:rPr>
        <w:t xml:space="preserve"> może odstąpić od umowy w terminie 30 dni od powzięcia wiadomości o tych okolicznościach.</w:t>
      </w:r>
      <w:r w:rsidR="00041FB8" w:rsidRPr="00041FB8">
        <w:rPr>
          <w:sz w:val="20"/>
          <w:szCs w:val="20"/>
        </w:rPr>
        <w:tab/>
      </w:r>
    </w:p>
    <w:p w:rsidR="00713B06" w:rsidRDefault="00713B06" w:rsidP="00713B06">
      <w:pPr>
        <w:ind w:left="567" w:hanging="567"/>
        <w:jc w:val="both"/>
        <w:rPr>
          <w:sz w:val="20"/>
          <w:szCs w:val="20"/>
        </w:rPr>
      </w:pPr>
      <w:r>
        <w:rPr>
          <w:sz w:val="20"/>
          <w:szCs w:val="20"/>
        </w:rPr>
        <w:t xml:space="preserve"> 5.</w:t>
      </w:r>
      <w:r>
        <w:rPr>
          <w:sz w:val="20"/>
          <w:szCs w:val="20"/>
        </w:rPr>
        <w:tab/>
      </w:r>
      <w:r w:rsidR="00041FB8" w:rsidRPr="00041FB8">
        <w:rPr>
          <w:sz w:val="20"/>
          <w:szCs w:val="20"/>
        </w:rPr>
        <w:t xml:space="preserve">Zamawiający może odstąpić od umowy w szczególności: </w:t>
      </w:r>
    </w:p>
    <w:p w:rsidR="00713B06" w:rsidRDefault="00713B06" w:rsidP="00713B06">
      <w:pPr>
        <w:ind w:left="567" w:hanging="567"/>
        <w:jc w:val="both"/>
        <w:rPr>
          <w:sz w:val="20"/>
          <w:szCs w:val="20"/>
        </w:rPr>
      </w:pPr>
      <w:r>
        <w:rPr>
          <w:sz w:val="20"/>
          <w:szCs w:val="20"/>
        </w:rPr>
        <w:t xml:space="preserve">      </w:t>
      </w:r>
      <w:r w:rsidR="00E87922">
        <w:rPr>
          <w:sz w:val="20"/>
          <w:szCs w:val="20"/>
        </w:rPr>
        <w:t xml:space="preserve">      </w:t>
      </w:r>
      <w:r>
        <w:rPr>
          <w:sz w:val="20"/>
          <w:szCs w:val="20"/>
        </w:rPr>
        <w:t xml:space="preserve"> </w:t>
      </w:r>
      <w:r w:rsidR="00E87922">
        <w:rPr>
          <w:sz w:val="20"/>
          <w:szCs w:val="20"/>
        </w:rPr>
        <w:t xml:space="preserve">a) </w:t>
      </w:r>
      <w:r w:rsidR="00EF681D">
        <w:rPr>
          <w:sz w:val="20"/>
          <w:szCs w:val="20"/>
        </w:rPr>
        <w:t xml:space="preserve">   </w:t>
      </w:r>
      <w:r w:rsidR="00041FB8" w:rsidRPr="00041FB8">
        <w:rPr>
          <w:sz w:val="20"/>
          <w:szCs w:val="20"/>
        </w:rPr>
        <w:t xml:space="preserve">w przypadku, gdy Wykonawca nie wykona usługi </w:t>
      </w:r>
      <w:r w:rsidR="00B11C5D">
        <w:rPr>
          <w:sz w:val="20"/>
          <w:szCs w:val="20"/>
        </w:rPr>
        <w:t xml:space="preserve">z przyczyn zawinionych przez Wykonawcę </w:t>
      </w:r>
      <w:r w:rsidR="00041FB8" w:rsidRPr="00041FB8">
        <w:rPr>
          <w:sz w:val="20"/>
          <w:szCs w:val="20"/>
        </w:rPr>
        <w:t>lub nie wyda</w:t>
      </w:r>
      <w:r>
        <w:rPr>
          <w:sz w:val="20"/>
          <w:szCs w:val="20"/>
        </w:rPr>
        <w:t xml:space="preserve"> zaświadczenia potwierdzającego </w:t>
      </w:r>
      <w:r w:rsidR="00041FB8" w:rsidRPr="00041FB8">
        <w:rPr>
          <w:sz w:val="20"/>
          <w:szCs w:val="20"/>
        </w:rPr>
        <w:t>wykonanie badania</w:t>
      </w:r>
      <w:r w:rsidR="00E87922">
        <w:rPr>
          <w:sz w:val="20"/>
          <w:szCs w:val="20"/>
        </w:rPr>
        <w:t xml:space="preserve"> </w:t>
      </w:r>
      <w:r w:rsidR="00041FB8" w:rsidRPr="00041FB8">
        <w:rPr>
          <w:sz w:val="20"/>
          <w:szCs w:val="20"/>
        </w:rPr>
        <w:t>co najmniej trzykrotnie w okresie obowiązywania umowy,</w:t>
      </w:r>
      <w:r w:rsidR="00041FB8" w:rsidRPr="00041FB8">
        <w:rPr>
          <w:sz w:val="20"/>
          <w:szCs w:val="20"/>
        </w:rPr>
        <w:tab/>
      </w:r>
    </w:p>
    <w:p w:rsidR="00041FB8" w:rsidRPr="00041FB8" w:rsidRDefault="00713B06" w:rsidP="00713B06">
      <w:pPr>
        <w:jc w:val="both"/>
        <w:rPr>
          <w:sz w:val="20"/>
          <w:szCs w:val="20"/>
        </w:rPr>
      </w:pPr>
      <w:r>
        <w:rPr>
          <w:sz w:val="20"/>
          <w:szCs w:val="20"/>
        </w:rPr>
        <w:t xml:space="preserve">       </w:t>
      </w:r>
      <w:r w:rsidR="00E87922">
        <w:rPr>
          <w:sz w:val="20"/>
          <w:szCs w:val="20"/>
        </w:rPr>
        <w:t xml:space="preserve">     </w:t>
      </w:r>
      <w:r w:rsidR="00EF681D">
        <w:rPr>
          <w:sz w:val="20"/>
          <w:szCs w:val="20"/>
        </w:rPr>
        <w:t xml:space="preserve">b)      </w:t>
      </w:r>
      <w:r w:rsidR="00041FB8" w:rsidRPr="00041FB8">
        <w:rPr>
          <w:sz w:val="20"/>
          <w:szCs w:val="20"/>
        </w:rPr>
        <w:t>w przypadku utraty przez wykonawcę stosownych uprawnień.</w:t>
      </w:r>
    </w:p>
    <w:p w:rsidR="00041FB8" w:rsidRPr="00041FB8" w:rsidRDefault="00713B06" w:rsidP="00713B06">
      <w:pPr>
        <w:ind w:left="567" w:hanging="567"/>
        <w:jc w:val="both"/>
        <w:rPr>
          <w:sz w:val="20"/>
          <w:szCs w:val="20"/>
        </w:rPr>
      </w:pPr>
      <w:r>
        <w:rPr>
          <w:sz w:val="20"/>
          <w:szCs w:val="20"/>
        </w:rPr>
        <w:t>6.</w:t>
      </w:r>
      <w:r>
        <w:rPr>
          <w:sz w:val="20"/>
          <w:szCs w:val="20"/>
        </w:rPr>
        <w:tab/>
      </w:r>
      <w:r w:rsidR="00041FB8" w:rsidRPr="00041FB8">
        <w:rPr>
          <w:sz w:val="20"/>
          <w:szCs w:val="20"/>
        </w:rPr>
        <w:t>Wykonawca ma prawo odstąpić od umowy w przypadku, gdy Zamawiający po 3 – krotnym wezwaniu przez Wykonawcę – nie dokona zapłaty  za wystawioną fakturę VAT.</w:t>
      </w:r>
    </w:p>
    <w:p w:rsidR="00041FB8" w:rsidRDefault="00713B06" w:rsidP="00713B06">
      <w:pPr>
        <w:ind w:left="567" w:hanging="567"/>
        <w:jc w:val="both"/>
        <w:rPr>
          <w:bCs/>
          <w:sz w:val="20"/>
          <w:szCs w:val="20"/>
        </w:rPr>
      </w:pPr>
      <w:r>
        <w:rPr>
          <w:bCs/>
          <w:sz w:val="20"/>
          <w:szCs w:val="20"/>
        </w:rPr>
        <w:t xml:space="preserve">7.      </w:t>
      </w:r>
      <w:r w:rsidR="00E87922">
        <w:rPr>
          <w:bCs/>
          <w:sz w:val="20"/>
          <w:szCs w:val="20"/>
        </w:rPr>
        <w:t xml:space="preserve"> </w:t>
      </w:r>
      <w:r w:rsidR="00041FB8" w:rsidRPr="00041FB8">
        <w:rPr>
          <w:bCs/>
          <w:sz w:val="20"/>
          <w:szCs w:val="20"/>
        </w:rPr>
        <w:t>Odstąpienie od umowy powinno nastąpić w formie pisemnej pod rygorem nieważności</w:t>
      </w:r>
      <w:r>
        <w:rPr>
          <w:bCs/>
          <w:sz w:val="20"/>
          <w:szCs w:val="20"/>
        </w:rPr>
        <w:t xml:space="preserve"> </w:t>
      </w:r>
      <w:r w:rsidR="00041FB8" w:rsidRPr="00041FB8">
        <w:rPr>
          <w:bCs/>
          <w:sz w:val="20"/>
          <w:szCs w:val="20"/>
        </w:rPr>
        <w:t>ze wskazaniem okoliczno</w:t>
      </w:r>
      <w:r>
        <w:rPr>
          <w:bCs/>
          <w:sz w:val="20"/>
          <w:szCs w:val="20"/>
        </w:rPr>
        <w:t xml:space="preserve">ści </w:t>
      </w:r>
      <w:r w:rsidR="00041FB8" w:rsidRPr="00041FB8">
        <w:rPr>
          <w:bCs/>
          <w:sz w:val="20"/>
          <w:szCs w:val="20"/>
        </w:rPr>
        <w:t>uzasadniających odstąpienie, przy czym dotyczy wyłącznie niewykonanej części umowy.</w:t>
      </w:r>
    </w:p>
    <w:p w:rsidR="00E87922" w:rsidRDefault="00E87922" w:rsidP="00713B06">
      <w:pPr>
        <w:ind w:left="567" w:hanging="567"/>
        <w:jc w:val="both"/>
        <w:rPr>
          <w:bCs/>
          <w:sz w:val="20"/>
          <w:szCs w:val="20"/>
        </w:rPr>
      </w:pPr>
      <w:r>
        <w:rPr>
          <w:bCs/>
          <w:sz w:val="20"/>
          <w:szCs w:val="20"/>
        </w:rPr>
        <w:t>8.</w:t>
      </w:r>
      <w:r>
        <w:rPr>
          <w:bCs/>
          <w:sz w:val="20"/>
          <w:szCs w:val="20"/>
        </w:rPr>
        <w:tab/>
      </w:r>
      <w:r w:rsidRPr="00B61DB4">
        <w:rPr>
          <w:bCs/>
          <w:sz w:val="20"/>
          <w:szCs w:val="20"/>
        </w:rPr>
        <w:t xml:space="preserve">W przypadku odmowy wykonania usługi </w:t>
      </w:r>
      <w:r w:rsidR="004435AF" w:rsidRPr="00B61DB4">
        <w:rPr>
          <w:bCs/>
          <w:sz w:val="20"/>
          <w:szCs w:val="20"/>
        </w:rPr>
        <w:t xml:space="preserve">w zakresie podstawowego badania lekarskiego </w:t>
      </w:r>
      <w:r w:rsidRPr="00B61DB4">
        <w:rPr>
          <w:bCs/>
          <w:sz w:val="20"/>
          <w:szCs w:val="20"/>
        </w:rPr>
        <w:t>przez Wykonawcę, Zamawiający zleca ją innemu podmiotowi, a różnicą kosztów obciąża Wykonawcę</w:t>
      </w:r>
      <w:r w:rsidR="00516846">
        <w:rPr>
          <w:bCs/>
          <w:sz w:val="20"/>
          <w:szCs w:val="20"/>
        </w:rPr>
        <w:t>, jednakże ró</w:t>
      </w:r>
      <w:r w:rsidR="00B61DB4" w:rsidRPr="00B61DB4">
        <w:rPr>
          <w:bCs/>
          <w:sz w:val="20"/>
          <w:szCs w:val="20"/>
        </w:rPr>
        <w:t>żnica nie może wynosić więcej niż 20% w stosunku do cen Wykonawcy.</w:t>
      </w:r>
    </w:p>
    <w:p w:rsidR="00AA3EE2" w:rsidRPr="00B61DB4" w:rsidRDefault="00AA3EE2" w:rsidP="00713B06">
      <w:pPr>
        <w:ind w:left="567" w:hanging="567"/>
        <w:jc w:val="both"/>
        <w:rPr>
          <w:bCs/>
          <w:sz w:val="20"/>
          <w:szCs w:val="20"/>
        </w:rPr>
      </w:pPr>
    </w:p>
    <w:p w:rsidR="00DB48B8" w:rsidRDefault="00DB48B8" w:rsidP="00041FB8">
      <w:pPr>
        <w:spacing w:line="276" w:lineRule="auto"/>
        <w:ind w:left="567" w:hanging="567"/>
        <w:jc w:val="both"/>
        <w:rPr>
          <w:color w:val="000000"/>
          <w:sz w:val="20"/>
          <w:szCs w:val="20"/>
        </w:rPr>
      </w:pPr>
    </w:p>
    <w:p w:rsidR="005100DE" w:rsidRDefault="005100DE" w:rsidP="00041FB8">
      <w:pPr>
        <w:spacing w:line="276" w:lineRule="auto"/>
        <w:ind w:left="567" w:hanging="567"/>
        <w:jc w:val="both"/>
        <w:rPr>
          <w:b/>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100DE">
        <w:rPr>
          <w:b/>
          <w:color w:val="000000"/>
          <w:sz w:val="20"/>
          <w:szCs w:val="20"/>
        </w:rPr>
        <w:t>ZMIANY UMOWY</w:t>
      </w:r>
    </w:p>
    <w:p w:rsidR="0064485C" w:rsidRPr="005100DE" w:rsidRDefault="0064485C" w:rsidP="00041FB8">
      <w:pPr>
        <w:spacing w:line="276" w:lineRule="auto"/>
        <w:ind w:left="567" w:hanging="567"/>
        <w:jc w:val="both"/>
        <w:rPr>
          <w:b/>
          <w:color w:val="000000"/>
          <w:sz w:val="20"/>
          <w:szCs w:val="20"/>
        </w:rPr>
      </w:pPr>
    </w:p>
    <w:p w:rsidR="005100DE" w:rsidRDefault="005100DE" w:rsidP="005100DE">
      <w:pPr>
        <w:jc w:val="center"/>
        <w:rPr>
          <w:b/>
          <w:sz w:val="20"/>
          <w:szCs w:val="20"/>
        </w:rPr>
      </w:pPr>
      <w:r>
        <w:rPr>
          <w:b/>
          <w:sz w:val="20"/>
          <w:szCs w:val="20"/>
        </w:rPr>
        <w:t xml:space="preserve">§ </w:t>
      </w:r>
      <w:r w:rsidR="009E5629">
        <w:rPr>
          <w:b/>
          <w:sz w:val="20"/>
          <w:szCs w:val="20"/>
        </w:rPr>
        <w:t>6</w:t>
      </w:r>
    </w:p>
    <w:p w:rsidR="005100DE" w:rsidRDefault="005100DE">
      <w:pPr>
        <w:jc w:val="center"/>
        <w:rPr>
          <w:b/>
          <w:sz w:val="20"/>
          <w:szCs w:val="20"/>
        </w:rPr>
      </w:pPr>
    </w:p>
    <w:p w:rsidR="00766B46" w:rsidRPr="005100DE" w:rsidRDefault="00766B46" w:rsidP="00766B46">
      <w:pPr>
        <w:pStyle w:val="Tekstpodstawowy"/>
        <w:numPr>
          <w:ilvl w:val="0"/>
          <w:numId w:val="19"/>
        </w:numPr>
        <w:suppressAutoHyphens w:val="0"/>
        <w:ind w:left="284" w:hanging="284"/>
        <w:contextualSpacing/>
        <w:jc w:val="both"/>
        <w:rPr>
          <w:bCs/>
          <w:spacing w:val="1"/>
          <w:sz w:val="20"/>
        </w:rPr>
      </w:pPr>
      <w:r w:rsidRPr="005100DE">
        <w:rPr>
          <w:bCs/>
          <w:spacing w:val="1"/>
          <w:sz w:val="20"/>
        </w:rPr>
        <w:t>Przewiduje się możliwość zmian postanowień umowy w przypadkach:</w:t>
      </w:r>
    </w:p>
    <w:p w:rsidR="00766B46" w:rsidRPr="005100DE" w:rsidRDefault="00766B46" w:rsidP="00766B46">
      <w:pPr>
        <w:pStyle w:val="Tekstpodstawowy"/>
        <w:numPr>
          <w:ilvl w:val="1"/>
          <w:numId w:val="20"/>
        </w:numPr>
        <w:suppressAutoHyphens w:val="0"/>
        <w:contextualSpacing/>
        <w:jc w:val="both"/>
        <w:rPr>
          <w:bCs/>
          <w:spacing w:val="1"/>
          <w:sz w:val="20"/>
        </w:rPr>
      </w:pPr>
      <w:r w:rsidRPr="005100DE">
        <w:rPr>
          <w:bCs/>
          <w:spacing w:val="1"/>
          <w:sz w:val="20"/>
        </w:rPr>
        <w:t>zmiany przepisów regulujących badania osób zatrzymanych</w:t>
      </w:r>
      <w:r w:rsidRPr="005100DE">
        <w:rPr>
          <w:i/>
          <w:sz w:val="20"/>
        </w:rPr>
        <w:t>/</w:t>
      </w:r>
      <w:r w:rsidRPr="005100DE">
        <w:rPr>
          <w:sz w:val="20"/>
        </w:rPr>
        <w:t>doprowadzonych</w:t>
      </w:r>
      <w:r w:rsidRPr="005100DE">
        <w:rPr>
          <w:bCs/>
          <w:spacing w:val="1"/>
          <w:sz w:val="20"/>
        </w:rPr>
        <w:t xml:space="preserve"> przez Policję, </w:t>
      </w:r>
    </w:p>
    <w:p w:rsidR="00766B46" w:rsidRPr="005100DE" w:rsidRDefault="00766B46" w:rsidP="00766B46">
      <w:pPr>
        <w:pStyle w:val="Tekstpodstawowy"/>
        <w:numPr>
          <w:ilvl w:val="1"/>
          <w:numId w:val="20"/>
        </w:numPr>
        <w:suppressAutoHyphens w:val="0"/>
        <w:contextualSpacing/>
        <w:jc w:val="both"/>
        <w:rPr>
          <w:bCs/>
          <w:spacing w:val="1"/>
          <w:sz w:val="20"/>
        </w:rPr>
      </w:pPr>
      <w:r w:rsidRPr="005100DE">
        <w:rPr>
          <w:bCs/>
          <w:spacing w:val="1"/>
          <w:sz w:val="20"/>
        </w:rPr>
        <w:t>oznaczenia danych dotyczących Zamawiającego i/lub Wykonawcy,</w:t>
      </w:r>
    </w:p>
    <w:p w:rsidR="00766B46" w:rsidRPr="005100DE" w:rsidRDefault="00766B46" w:rsidP="00766B46">
      <w:pPr>
        <w:pStyle w:val="Tekstpodstawowy"/>
        <w:numPr>
          <w:ilvl w:val="1"/>
          <w:numId w:val="20"/>
        </w:numPr>
        <w:suppressAutoHyphens w:val="0"/>
        <w:contextualSpacing/>
        <w:jc w:val="both"/>
        <w:rPr>
          <w:bCs/>
          <w:spacing w:val="1"/>
          <w:sz w:val="20"/>
        </w:rPr>
      </w:pPr>
      <w:r w:rsidRPr="005100DE">
        <w:rPr>
          <w:bCs/>
          <w:spacing w:val="1"/>
          <w:sz w:val="20"/>
        </w:rPr>
        <w:t>ogłoszenia upadłości lub likwidacji Wykonawcy.</w:t>
      </w:r>
    </w:p>
    <w:p w:rsidR="00766B46" w:rsidRPr="005100DE" w:rsidRDefault="00766B46" w:rsidP="00766B46">
      <w:pPr>
        <w:jc w:val="both"/>
        <w:rPr>
          <w:sz w:val="20"/>
          <w:szCs w:val="20"/>
        </w:rPr>
      </w:pPr>
      <w:r>
        <w:rPr>
          <w:sz w:val="20"/>
          <w:szCs w:val="20"/>
        </w:rPr>
        <w:t xml:space="preserve">2.    </w:t>
      </w:r>
      <w:r w:rsidRPr="005100DE">
        <w:rPr>
          <w:sz w:val="20"/>
          <w:szCs w:val="20"/>
        </w:rPr>
        <w:t>Dopuszcza się zmianę wysokości wynagrodzenia należnego Wykonawcy, w przypadku zmiany:</w:t>
      </w:r>
    </w:p>
    <w:p w:rsidR="00766B46" w:rsidRDefault="00766B46" w:rsidP="00766B46">
      <w:pPr>
        <w:ind w:left="709" w:hanging="709"/>
        <w:jc w:val="both"/>
        <w:rPr>
          <w:sz w:val="20"/>
          <w:szCs w:val="20"/>
        </w:rPr>
      </w:pPr>
      <w:r>
        <w:rPr>
          <w:sz w:val="20"/>
          <w:szCs w:val="20"/>
        </w:rPr>
        <w:t xml:space="preserve">        a)  </w:t>
      </w:r>
      <w:r w:rsidRPr="005100DE">
        <w:rPr>
          <w:sz w:val="20"/>
          <w:szCs w:val="20"/>
        </w:rPr>
        <w:t xml:space="preserve">wysokości minimalnego wynagrodzenia za pracę </w:t>
      </w:r>
      <w:r>
        <w:rPr>
          <w:sz w:val="20"/>
          <w:szCs w:val="20"/>
        </w:rPr>
        <w:t xml:space="preserve">albo wysokość minimalnej stawki godzinowej </w:t>
      </w:r>
      <w:r w:rsidRPr="005100DE">
        <w:rPr>
          <w:sz w:val="20"/>
          <w:szCs w:val="20"/>
        </w:rPr>
        <w:t>ustalo</w:t>
      </w:r>
      <w:r>
        <w:rPr>
          <w:sz w:val="20"/>
          <w:szCs w:val="20"/>
        </w:rPr>
        <w:t>nych na podstawie przepisów ustawy z dnia</w:t>
      </w:r>
      <w:r w:rsidRPr="005100DE">
        <w:rPr>
          <w:sz w:val="20"/>
          <w:szCs w:val="20"/>
        </w:rPr>
        <w:t>10 października 2002 r. o mini</w:t>
      </w:r>
      <w:r>
        <w:rPr>
          <w:sz w:val="20"/>
          <w:szCs w:val="20"/>
        </w:rPr>
        <w:t xml:space="preserve">malnym wynagrodzeniu za pracę (t. j. Dz. U. </w:t>
      </w:r>
      <w:r>
        <w:rPr>
          <w:sz w:val="20"/>
          <w:szCs w:val="20"/>
        </w:rPr>
        <w:br/>
        <w:t>z 2019 r., poz. 1778).</w:t>
      </w:r>
    </w:p>
    <w:p w:rsidR="00766B46" w:rsidRPr="005100DE" w:rsidRDefault="00766B46" w:rsidP="00766B46">
      <w:pPr>
        <w:ind w:left="709" w:hanging="709"/>
        <w:jc w:val="both"/>
        <w:rPr>
          <w:sz w:val="20"/>
          <w:szCs w:val="20"/>
        </w:rPr>
      </w:pPr>
      <w:r>
        <w:rPr>
          <w:sz w:val="20"/>
          <w:szCs w:val="20"/>
        </w:rPr>
        <w:t xml:space="preserve">        </w:t>
      </w:r>
      <w:r w:rsidRPr="005100DE">
        <w:rPr>
          <w:sz w:val="20"/>
          <w:szCs w:val="20"/>
        </w:rPr>
        <w:t>b)</w:t>
      </w:r>
      <w:r w:rsidRPr="005100DE">
        <w:rPr>
          <w:sz w:val="20"/>
          <w:szCs w:val="20"/>
        </w:rPr>
        <w:tab/>
        <w:t>zasad podlegania ubezpieczeniom społecznym lub ubezpieczeniu zdrowotnemu lub wysokości stawki składki na ubezpieczenia społeczne lub zdrowotne;</w:t>
      </w:r>
    </w:p>
    <w:p w:rsidR="00766B46" w:rsidRDefault="00766B46" w:rsidP="00766B46">
      <w:pPr>
        <w:ind w:left="709"/>
        <w:jc w:val="both"/>
        <w:rPr>
          <w:sz w:val="20"/>
          <w:szCs w:val="20"/>
        </w:rPr>
      </w:pPr>
      <w:r w:rsidRPr="005100DE">
        <w:rPr>
          <w:sz w:val="20"/>
          <w:szCs w:val="20"/>
        </w:rPr>
        <w:t>pod warunkiem wykazania przez Wykonawcę, że zmiany te mają wpływ na koszty wykonania zamówienia wraz z pełnym uzasadnieniem i wskazaniem procentowego wzrostu tych cen. Jednocześnie Zamawiającemu będzie przysługiwać prawo żądania dalszych wyjaśnień wraz z przedstawieniem dalszych dokumentów celem stwierdzenia dopuszczalnośc</w:t>
      </w:r>
      <w:r>
        <w:rPr>
          <w:sz w:val="20"/>
          <w:szCs w:val="20"/>
        </w:rPr>
        <w:t>i zmiany cen za badania;</w:t>
      </w:r>
    </w:p>
    <w:p w:rsidR="00766B46" w:rsidRDefault="00766B46" w:rsidP="00766B46">
      <w:pPr>
        <w:tabs>
          <w:tab w:val="left" w:pos="709"/>
        </w:tabs>
        <w:jc w:val="both"/>
        <w:rPr>
          <w:sz w:val="20"/>
          <w:szCs w:val="20"/>
        </w:rPr>
      </w:pPr>
      <w:r>
        <w:rPr>
          <w:sz w:val="20"/>
          <w:szCs w:val="20"/>
        </w:rPr>
        <w:t xml:space="preserve">        c)   </w:t>
      </w:r>
      <w:r w:rsidRPr="00D219D6">
        <w:rPr>
          <w:sz w:val="20"/>
          <w:szCs w:val="20"/>
        </w:rPr>
        <w:t xml:space="preserve">zmiany zasad gromadzenia i wysokości wpłat do pracowniczych planów kapitałowych, o których mowa w ustawie  </w:t>
      </w:r>
    </w:p>
    <w:p w:rsidR="00766B46" w:rsidRDefault="00766B46" w:rsidP="00766B46">
      <w:pPr>
        <w:tabs>
          <w:tab w:val="left" w:pos="709"/>
        </w:tabs>
        <w:jc w:val="both"/>
        <w:rPr>
          <w:sz w:val="20"/>
          <w:szCs w:val="20"/>
        </w:rPr>
      </w:pPr>
      <w:r w:rsidRPr="00D219D6">
        <w:rPr>
          <w:sz w:val="20"/>
          <w:szCs w:val="20"/>
        </w:rPr>
        <w:t xml:space="preserve">             </w:t>
      </w:r>
      <w:r>
        <w:rPr>
          <w:sz w:val="20"/>
          <w:szCs w:val="20"/>
        </w:rPr>
        <w:t xml:space="preserve"> </w:t>
      </w:r>
      <w:r w:rsidRPr="00D219D6">
        <w:rPr>
          <w:sz w:val="20"/>
          <w:szCs w:val="20"/>
        </w:rPr>
        <w:t xml:space="preserve">z dnia 4 października 2018 r. o pracowniczych planach kapitałowych-jeżeli zmiany te będą miały wpływ na </w:t>
      </w:r>
      <w:r>
        <w:rPr>
          <w:sz w:val="20"/>
          <w:szCs w:val="20"/>
        </w:rPr>
        <w:t>koszty</w:t>
      </w:r>
    </w:p>
    <w:p w:rsidR="00766B46" w:rsidRPr="00D219D6" w:rsidRDefault="00766B46" w:rsidP="00766B46">
      <w:pPr>
        <w:tabs>
          <w:tab w:val="left" w:pos="709"/>
        </w:tabs>
        <w:jc w:val="both"/>
        <w:rPr>
          <w:sz w:val="20"/>
          <w:szCs w:val="20"/>
        </w:rPr>
      </w:pPr>
      <w:r>
        <w:rPr>
          <w:sz w:val="20"/>
          <w:szCs w:val="20"/>
        </w:rPr>
        <w:t xml:space="preserve">             </w:t>
      </w:r>
      <w:r w:rsidRPr="00D219D6">
        <w:rPr>
          <w:sz w:val="20"/>
          <w:szCs w:val="20"/>
        </w:rPr>
        <w:t xml:space="preserve"> wykonania zamówienia publicznego przez Wykonawcę.</w:t>
      </w:r>
    </w:p>
    <w:p w:rsidR="00766B46" w:rsidRDefault="00766B46" w:rsidP="00766B46">
      <w:pPr>
        <w:pStyle w:val="Tekstpodstawowy"/>
        <w:numPr>
          <w:ilvl w:val="0"/>
          <w:numId w:val="9"/>
        </w:numPr>
        <w:ind w:left="284" w:hanging="284"/>
        <w:contextualSpacing/>
        <w:jc w:val="both"/>
        <w:rPr>
          <w:bCs/>
          <w:spacing w:val="1"/>
          <w:sz w:val="20"/>
        </w:rPr>
      </w:pPr>
      <w:r w:rsidRPr="005100DE">
        <w:rPr>
          <w:bCs/>
          <w:spacing w:val="1"/>
          <w:sz w:val="20"/>
        </w:rPr>
        <w:lastRenderedPageBreak/>
        <w:t xml:space="preserve">W przypadku zaistnienia zmian o których mowa w § </w:t>
      </w:r>
      <w:r>
        <w:rPr>
          <w:bCs/>
          <w:spacing w:val="1"/>
          <w:sz w:val="20"/>
        </w:rPr>
        <w:t>6</w:t>
      </w:r>
      <w:r w:rsidRPr="005100DE">
        <w:rPr>
          <w:bCs/>
          <w:spacing w:val="1"/>
          <w:sz w:val="20"/>
        </w:rPr>
        <w:t xml:space="preserve"> </w:t>
      </w:r>
      <w:r>
        <w:rPr>
          <w:bCs/>
          <w:spacing w:val="1"/>
          <w:sz w:val="20"/>
        </w:rPr>
        <w:t>ust</w:t>
      </w:r>
      <w:r w:rsidRPr="005100DE">
        <w:rPr>
          <w:bCs/>
          <w:spacing w:val="1"/>
          <w:sz w:val="20"/>
        </w:rPr>
        <w:t xml:space="preserve">. 2 </w:t>
      </w:r>
      <w:r>
        <w:rPr>
          <w:bCs/>
          <w:spacing w:val="1"/>
          <w:sz w:val="20"/>
        </w:rPr>
        <w:t>lit</w:t>
      </w:r>
      <w:r w:rsidRPr="005100DE">
        <w:rPr>
          <w:bCs/>
          <w:spacing w:val="1"/>
          <w:sz w:val="20"/>
        </w:rPr>
        <w:t xml:space="preserve">. </w:t>
      </w:r>
      <w:r>
        <w:rPr>
          <w:bCs/>
          <w:spacing w:val="1"/>
          <w:sz w:val="20"/>
        </w:rPr>
        <w:t>a),</w:t>
      </w:r>
      <w:r w:rsidRPr="005100DE">
        <w:rPr>
          <w:bCs/>
          <w:spacing w:val="1"/>
          <w:sz w:val="20"/>
        </w:rPr>
        <w:t xml:space="preserve"> </w:t>
      </w:r>
      <w:r>
        <w:rPr>
          <w:bCs/>
          <w:spacing w:val="1"/>
          <w:sz w:val="20"/>
        </w:rPr>
        <w:t>b)</w:t>
      </w:r>
      <w:r w:rsidRPr="005100DE">
        <w:rPr>
          <w:bCs/>
          <w:spacing w:val="1"/>
          <w:sz w:val="20"/>
        </w:rPr>
        <w:t xml:space="preserve">, </w:t>
      </w:r>
      <w:r>
        <w:rPr>
          <w:bCs/>
          <w:spacing w:val="1"/>
          <w:sz w:val="20"/>
        </w:rPr>
        <w:t xml:space="preserve">c) </w:t>
      </w:r>
      <w:r w:rsidRPr="005100DE">
        <w:rPr>
          <w:bCs/>
          <w:spacing w:val="1"/>
          <w:sz w:val="20"/>
        </w:rPr>
        <w:t xml:space="preserve">Wykonawca może wystąpić o zmianę wysokości wynagrodzenia. Podstawą do takiej zmiany będzie szczegółowe wykazanie przez Wykonawcę wobec ilu osób wykonujących przedmiot umowy i w jakiej części zmiana wysokości wynagrodzenia minimalnego ma wpływ na koszt wykonywanego badania oraz cenę jednostkową udzielonego świadczenia.  </w:t>
      </w:r>
    </w:p>
    <w:p w:rsidR="005100DE" w:rsidRDefault="005100DE">
      <w:pPr>
        <w:jc w:val="center"/>
        <w:rPr>
          <w:b/>
          <w:sz w:val="20"/>
          <w:szCs w:val="20"/>
        </w:rPr>
      </w:pPr>
    </w:p>
    <w:p w:rsidR="00AA3EE2" w:rsidRDefault="00AA3EE2">
      <w:pPr>
        <w:jc w:val="center"/>
        <w:rPr>
          <w:b/>
          <w:sz w:val="20"/>
          <w:szCs w:val="20"/>
        </w:rPr>
      </w:pPr>
    </w:p>
    <w:p w:rsidR="00DB48B8" w:rsidRDefault="00DB48B8">
      <w:pPr>
        <w:jc w:val="center"/>
        <w:rPr>
          <w:b/>
          <w:sz w:val="20"/>
          <w:szCs w:val="20"/>
        </w:rPr>
      </w:pPr>
      <w:r>
        <w:rPr>
          <w:b/>
          <w:sz w:val="20"/>
          <w:szCs w:val="20"/>
        </w:rPr>
        <w:t xml:space="preserve">§ </w:t>
      </w:r>
      <w:r w:rsidR="009E5629">
        <w:rPr>
          <w:b/>
          <w:sz w:val="20"/>
          <w:szCs w:val="20"/>
        </w:rPr>
        <w:t>7</w:t>
      </w:r>
    </w:p>
    <w:p w:rsidR="00936AD5" w:rsidRDefault="00936AD5">
      <w:pPr>
        <w:jc w:val="center"/>
        <w:rPr>
          <w:b/>
          <w:sz w:val="20"/>
          <w:szCs w:val="20"/>
        </w:rPr>
      </w:pPr>
    </w:p>
    <w:p w:rsidR="00DB48B8" w:rsidRDefault="005C3076" w:rsidP="005C3076">
      <w:pPr>
        <w:jc w:val="both"/>
        <w:rPr>
          <w:sz w:val="20"/>
          <w:szCs w:val="20"/>
        </w:rPr>
      </w:pPr>
      <w:r>
        <w:rPr>
          <w:sz w:val="20"/>
          <w:szCs w:val="20"/>
        </w:rPr>
        <w:t xml:space="preserve">1.       </w:t>
      </w:r>
      <w:r w:rsidR="00DB48B8">
        <w:rPr>
          <w:sz w:val="20"/>
          <w:szCs w:val="20"/>
        </w:rPr>
        <w:t>Wszelkie zmiany i uzupełnienia postanowień niniejszej umowy wymagają formy pisemnej pod rygorem nieważności.</w:t>
      </w:r>
    </w:p>
    <w:p w:rsidR="005C3076" w:rsidRDefault="000713E0" w:rsidP="000713E0">
      <w:pPr>
        <w:jc w:val="both"/>
        <w:rPr>
          <w:sz w:val="20"/>
          <w:szCs w:val="20"/>
        </w:rPr>
      </w:pPr>
      <w:r>
        <w:rPr>
          <w:sz w:val="20"/>
          <w:szCs w:val="20"/>
        </w:rPr>
        <w:t xml:space="preserve">2.       </w:t>
      </w:r>
      <w:r w:rsidR="005C3076">
        <w:rPr>
          <w:sz w:val="20"/>
          <w:szCs w:val="20"/>
        </w:rPr>
        <w:t>W sprawach nieuregulowanych niniejszą umową mają zastosow</w:t>
      </w:r>
      <w:r w:rsidR="00B62D98">
        <w:rPr>
          <w:sz w:val="20"/>
          <w:szCs w:val="20"/>
        </w:rPr>
        <w:t>anie przepisy Kodeksu Cywilnego i Prawa Zamówień</w:t>
      </w:r>
    </w:p>
    <w:p w:rsidR="00B62D98" w:rsidRPr="004F5532" w:rsidRDefault="00B62D98" w:rsidP="000713E0">
      <w:pPr>
        <w:jc w:val="both"/>
        <w:rPr>
          <w:sz w:val="20"/>
          <w:szCs w:val="20"/>
        </w:rPr>
      </w:pPr>
      <w:r>
        <w:rPr>
          <w:sz w:val="20"/>
          <w:szCs w:val="20"/>
        </w:rPr>
        <w:t xml:space="preserve">          Publicznych.</w:t>
      </w:r>
    </w:p>
    <w:p w:rsidR="00DB48B8" w:rsidRPr="005073A3" w:rsidRDefault="000713E0" w:rsidP="000713E0">
      <w:pPr>
        <w:ind w:left="567" w:hanging="567"/>
        <w:jc w:val="both"/>
        <w:rPr>
          <w:sz w:val="20"/>
          <w:szCs w:val="20"/>
        </w:rPr>
      </w:pPr>
      <w:r>
        <w:rPr>
          <w:sz w:val="20"/>
          <w:szCs w:val="20"/>
        </w:rPr>
        <w:t xml:space="preserve">3.       </w:t>
      </w:r>
      <w:r w:rsidR="00DB48B8">
        <w:rPr>
          <w:sz w:val="20"/>
          <w:szCs w:val="20"/>
        </w:rPr>
        <w:t>Spory mogące wyniknąć przy wykonywaniu umowy, strony poddają właściwośc</w:t>
      </w:r>
      <w:r>
        <w:rPr>
          <w:sz w:val="20"/>
          <w:szCs w:val="20"/>
        </w:rPr>
        <w:t>i sądów powszechnych właściwych</w:t>
      </w:r>
    </w:p>
    <w:p w:rsidR="00DB48B8" w:rsidRDefault="000713E0" w:rsidP="000713E0">
      <w:pPr>
        <w:spacing w:line="276" w:lineRule="auto"/>
        <w:jc w:val="both"/>
        <w:rPr>
          <w:color w:val="000000"/>
          <w:sz w:val="20"/>
          <w:szCs w:val="20"/>
        </w:rPr>
      </w:pPr>
      <w:r>
        <w:rPr>
          <w:color w:val="000000"/>
          <w:sz w:val="20"/>
          <w:szCs w:val="20"/>
        </w:rPr>
        <w:t xml:space="preserve">          dla siedziby płatnika tj. KWP we Wrocławiu.</w:t>
      </w:r>
    </w:p>
    <w:p w:rsidR="00C518FE" w:rsidRDefault="00C518FE">
      <w:pPr>
        <w:spacing w:line="276" w:lineRule="auto"/>
        <w:jc w:val="center"/>
        <w:rPr>
          <w:b/>
          <w:bCs/>
          <w:color w:val="000000"/>
          <w:sz w:val="20"/>
          <w:szCs w:val="20"/>
        </w:rPr>
      </w:pPr>
    </w:p>
    <w:p w:rsidR="00C518FE" w:rsidRDefault="009A618C">
      <w:pPr>
        <w:spacing w:line="276" w:lineRule="auto"/>
        <w:jc w:val="center"/>
        <w:rPr>
          <w:b/>
          <w:bCs/>
          <w:color w:val="000000"/>
          <w:sz w:val="20"/>
          <w:szCs w:val="20"/>
        </w:rPr>
      </w:pPr>
      <w:r>
        <w:rPr>
          <w:b/>
          <w:bCs/>
          <w:color w:val="000000"/>
          <w:sz w:val="20"/>
          <w:szCs w:val="20"/>
        </w:rPr>
        <w:t>INNE POSTANOWIENIA</w:t>
      </w:r>
    </w:p>
    <w:p w:rsidR="00AA3EE2" w:rsidRDefault="00AA3EE2">
      <w:pPr>
        <w:spacing w:line="276" w:lineRule="auto"/>
        <w:jc w:val="center"/>
        <w:rPr>
          <w:b/>
          <w:bCs/>
          <w:color w:val="000000"/>
          <w:sz w:val="20"/>
          <w:szCs w:val="20"/>
        </w:rPr>
      </w:pPr>
    </w:p>
    <w:p w:rsidR="00DB48B8" w:rsidRDefault="00DB48B8">
      <w:pPr>
        <w:spacing w:line="276" w:lineRule="auto"/>
        <w:jc w:val="center"/>
        <w:rPr>
          <w:b/>
          <w:bCs/>
          <w:color w:val="000000"/>
          <w:sz w:val="20"/>
          <w:szCs w:val="20"/>
        </w:rPr>
      </w:pPr>
      <w:r>
        <w:rPr>
          <w:b/>
          <w:bCs/>
          <w:color w:val="000000"/>
          <w:sz w:val="20"/>
          <w:szCs w:val="20"/>
        </w:rPr>
        <w:t xml:space="preserve">§ </w:t>
      </w:r>
      <w:r w:rsidR="009E5629">
        <w:rPr>
          <w:b/>
          <w:bCs/>
          <w:color w:val="000000"/>
          <w:sz w:val="20"/>
          <w:szCs w:val="20"/>
        </w:rPr>
        <w:t>8</w:t>
      </w:r>
    </w:p>
    <w:p w:rsidR="00936AD5" w:rsidRDefault="00936AD5">
      <w:pPr>
        <w:spacing w:line="276" w:lineRule="auto"/>
        <w:jc w:val="center"/>
        <w:rPr>
          <w:b/>
          <w:bCs/>
          <w:color w:val="000000"/>
          <w:sz w:val="20"/>
          <w:szCs w:val="20"/>
        </w:rPr>
      </w:pPr>
    </w:p>
    <w:p w:rsidR="00DB48B8" w:rsidRDefault="00DB48B8" w:rsidP="00DE0557">
      <w:pPr>
        <w:spacing w:line="276" w:lineRule="auto"/>
        <w:ind w:left="426"/>
        <w:jc w:val="both"/>
        <w:rPr>
          <w:color w:val="000000"/>
          <w:sz w:val="20"/>
          <w:szCs w:val="20"/>
        </w:rPr>
      </w:pPr>
      <w:r>
        <w:rPr>
          <w:color w:val="000000"/>
          <w:sz w:val="20"/>
          <w:szCs w:val="20"/>
        </w:rPr>
        <w:t xml:space="preserve">Umowę wraz z załącznikami, które stanowi integralną część umowy, sporządzono w </w:t>
      </w:r>
      <w:r w:rsidR="00E87922" w:rsidRPr="009963D5">
        <w:rPr>
          <w:b/>
          <w:color w:val="000000"/>
          <w:sz w:val="20"/>
          <w:szCs w:val="20"/>
        </w:rPr>
        <w:t>3</w:t>
      </w:r>
      <w:r>
        <w:rPr>
          <w:color w:val="000000"/>
          <w:sz w:val="20"/>
          <w:szCs w:val="20"/>
        </w:rPr>
        <w:t xml:space="preserve"> jednobrzmiących </w:t>
      </w:r>
      <w:r w:rsidR="00E87922">
        <w:rPr>
          <w:color w:val="000000"/>
          <w:sz w:val="20"/>
          <w:szCs w:val="20"/>
        </w:rPr>
        <w:t xml:space="preserve">             </w:t>
      </w:r>
      <w:r w:rsidR="00EF681D">
        <w:rPr>
          <w:color w:val="000000"/>
          <w:sz w:val="20"/>
          <w:szCs w:val="20"/>
        </w:rPr>
        <w:t xml:space="preserve"> </w:t>
      </w:r>
      <w:r>
        <w:rPr>
          <w:color w:val="000000"/>
          <w:sz w:val="20"/>
          <w:szCs w:val="20"/>
        </w:rPr>
        <w:t xml:space="preserve">egzemplarzach, </w:t>
      </w:r>
      <w:r w:rsidR="00EF681D" w:rsidRPr="009963D5">
        <w:rPr>
          <w:b/>
          <w:color w:val="000000"/>
          <w:sz w:val="20"/>
          <w:szCs w:val="20"/>
        </w:rPr>
        <w:t>1</w:t>
      </w:r>
      <w:r>
        <w:rPr>
          <w:color w:val="000000"/>
          <w:sz w:val="20"/>
          <w:szCs w:val="20"/>
        </w:rPr>
        <w:t xml:space="preserve"> egzemplarz dla Wykonawcy i </w:t>
      </w:r>
      <w:r w:rsidR="00EF681D" w:rsidRPr="009963D5">
        <w:rPr>
          <w:b/>
          <w:color w:val="000000"/>
          <w:sz w:val="20"/>
          <w:szCs w:val="20"/>
        </w:rPr>
        <w:t>2</w:t>
      </w:r>
      <w:r>
        <w:rPr>
          <w:color w:val="000000"/>
          <w:sz w:val="20"/>
          <w:szCs w:val="20"/>
        </w:rPr>
        <w:t xml:space="preserve"> egzemplarz</w:t>
      </w:r>
      <w:r w:rsidR="00EF681D">
        <w:rPr>
          <w:color w:val="000000"/>
          <w:sz w:val="20"/>
          <w:szCs w:val="20"/>
        </w:rPr>
        <w:t>e</w:t>
      </w:r>
      <w:r>
        <w:rPr>
          <w:color w:val="000000"/>
          <w:sz w:val="20"/>
          <w:szCs w:val="20"/>
        </w:rPr>
        <w:t xml:space="preserve"> dla Zamawiającego.</w:t>
      </w:r>
    </w:p>
    <w:p w:rsidR="00DB48B8" w:rsidRDefault="00DB48B8">
      <w:pPr>
        <w:spacing w:line="276" w:lineRule="auto"/>
        <w:jc w:val="both"/>
        <w:rPr>
          <w:color w:val="000000"/>
          <w:sz w:val="20"/>
          <w:szCs w:val="20"/>
        </w:rPr>
      </w:pPr>
    </w:p>
    <w:p w:rsidR="00A204D5" w:rsidRDefault="00A204D5">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pPr>
        <w:spacing w:line="276" w:lineRule="auto"/>
        <w:jc w:val="both"/>
        <w:rPr>
          <w:color w:val="000000"/>
          <w:sz w:val="20"/>
          <w:szCs w:val="20"/>
        </w:rPr>
      </w:pPr>
    </w:p>
    <w:p w:rsidR="0025627C" w:rsidRDefault="0025627C" w:rsidP="0025627C">
      <w:pPr>
        <w:spacing w:line="276" w:lineRule="auto"/>
        <w:jc w:val="center"/>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B48B8" w:rsidRDefault="009A618C" w:rsidP="009A618C">
      <w:pPr>
        <w:spacing w:line="276" w:lineRule="auto"/>
        <w:jc w:val="center"/>
        <w:rPr>
          <w:b/>
          <w:color w:val="000000"/>
          <w:sz w:val="20"/>
          <w:szCs w:val="20"/>
        </w:rPr>
      </w:pPr>
      <w:r>
        <w:rPr>
          <w:b/>
          <w:color w:val="000000"/>
          <w:sz w:val="20"/>
          <w:szCs w:val="20"/>
        </w:rPr>
        <w:t>WYKONAWCA                                                                                                          ZAMAWIAJĄCY</w:t>
      </w:r>
    </w:p>
    <w:p w:rsidR="00986B74" w:rsidRDefault="00986B74" w:rsidP="00E87922">
      <w:pPr>
        <w:spacing w:line="276" w:lineRule="auto"/>
        <w:jc w:val="center"/>
        <w:rPr>
          <w:b/>
          <w:color w:val="000000"/>
          <w:sz w:val="20"/>
          <w:szCs w:val="20"/>
        </w:rPr>
      </w:pPr>
    </w:p>
    <w:p w:rsidR="00986B74" w:rsidRDefault="00986B74" w:rsidP="00E87922">
      <w:pPr>
        <w:spacing w:line="276" w:lineRule="auto"/>
        <w:jc w:val="center"/>
        <w:rPr>
          <w:b/>
          <w:color w:val="000000"/>
          <w:sz w:val="20"/>
          <w:szCs w:val="20"/>
        </w:rPr>
      </w:pPr>
    </w:p>
    <w:p w:rsidR="00986B74" w:rsidRDefault="00986B74" w:rsidP="00E87922">
      <w:pPr>
        <w:spacing w:line="276" w:lineRule="auto"/>
        <w:jc w:val="center"/>
        <w:rPr>
          <w:b/>
          <w:color w:val="000000"/>
          <w:sz w:val="20"/>
          <w:szCs w:val="20"/>
        </w:rPr>
      </w:pPr>
    </w:p>
    <w:p w:rsidR="00DB48B8" w:rsidRDefault="00DB48B8" w:rsidP="001C7956">
      <w:pPr>
        <w:ind w:left="708" w:firstLine="708"/>
      </w:pPr>
      <w:r>
        <w:rPr>
          <w:i/>
          <w:color w:val="000000"/>
          <w:sz w:val="20"/>
          <w:szCs w:val="20"/>
        </w:rPr>
        <w:tab/>
      </w:r>
      <w:r>
        <w:rPr>
          <w:i/>
          <w:color w:val="000000"/>
          <w:sz w:val="20"/>
          <w:szCs w:val="20"/>
        </w:rPr>
        <w:tab/>
      </w:r>
      <w:r>
        <w:rPr>
          <w:i/>
          <w:color w:val="000000"/>
          <w:sz w:val="20"/>
          <w:szCs w:val="20"/>
        </w:rPr>
        <w:tab/>
      </w:r>
    </w:p>
    <w:sectPr w:rsidR="00DB48B8" w:rsidSect="00FA5115">
      <w:headerReference w:type="default" r:id="rId8"/>
      <w:footerReference w:type="default" r:id="rId9"/>
      <w:pgSz w:w="12240" w:h="15840"/>
      <w:pgMar w:top="-567" w:right="1041" w:bottom="567" w:left="1134" w:header="218"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D7" w:rsidRDefault="003674D7">
      <w:r>
        <w:separator/>
      </w:r>
    </w:p>
  </w:endnote>
  <w:endnote w:type="continuationSeparator" w:id="0">
    <w:p w:rsidR="003674D7" w:rsidRDefault="003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830"/>
      <w:docPartObj>
        <w:docPartGallery w:val="Page Numbers (Bottom of Page)"/>
        <w:docPartUnique/>
      </w:docPartObj>
    </w:sdtPr>
    <w:sdtEndPr>
      <w:rPr>
        <w:sz w:val="16"/>
        <w:szCs w:val="16"/>
      </w:rPr>
    </w:sdtEndPr>
    <w:sdtContent>
      <w:p w:rsidR="00A204D5" w:rsidRDefault="00E22994">
        <w:pPr>
          <w:pStyle w:val="Stopka"/>
          <w:jc w:val="right"/>
        </w:pPr>
        <w:r w:rsidRPr="00A204D5">
          <w:rPr>
            <w:sz w:val="16"/>
            <w:szCs w:val="16"/>
          </w:rPr>
          <w:fldChar w:fldCharType="begin"/>
        </w:r>
        <w:r w:rsidR="00A204D5" w:rsidRPr="00A204D5">
          <w:rPr>
            <w:sz w:val="16"/>
            <w:szCs w:val="16"/>
          </w:rPr>
          <w:instrText xml:space="preserve"> PAGE   \* MERGEFORMAT </w:instrText>
        </w:r>
        <w:r w:rsidRPr="00A204D5">
          <w:rPr>
            <w:sz w:val="16"/>
            <w:szCs w:val="16"/>
          </w:rPr>
          <w:fldChar w:fldCharType="separate"/>
        </w:r>
        <w:r w:rsidR="00340309">
          <w:rPr>
            <w:noProof/>
            <w:sz w:val="16"/>
            <w:szCs w:val="16"/>
          </w:rPr>
          <w:t>2</w:t>
        </w:r>
        <w:r w:rsidRPr="00A204D5">
          <w:rPr>
            <w:sz w:val="16"/>
            <w:szCs w:val="16"/>
          </w:rPr>
          <w:fldChar w:fldCharType="end"/>
        </w:r>
      </w:p>
    </w:sdtContent>
  </w:sdt>
  <w:p w:rsidR="00DF3F86" w:rsidRDefault="00DF3F86">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D7" w:rsidRDefault="003674D7">
      <w:r>
        <w:separator/>
      </w:r>
    </w:p>
  </w:footnote>
  <w:footnote w:type="continuationSeparator" w:id="0">
    <w:p w:rsidR="003674D7" w:rsidRDefault="0036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86" w:rsidRDefault="00DF3F86" w:rsidP="00327AF8">
    <w:pPr>
      <w:pStyle w:val="Nagwek"/>
      <w:rPr>
        <w:b/>
      </w:rPr>
    </w:pPr>
  </w:p>
  <w:p w:rsidR="00DF3F86" w:rsidRDefault="00DF3F86" w:rsidP="00327AF8">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b w:val="0"/>
        <w:color w:val="auto"/>
        <w:w w:val="100"/>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sz w:val="20"/>
        <w:szCs w:val="20"/>
      </w:rPr>
    </w:lvl>
  </w:abstractNum>
  <w:abstractNum w:abstractNumId="3" w15:restartNumberingAfterBreak="0">
    <w:nsid w:val="00000004"/>
    <w:multiLevelType w:val="singleLevel"/>
    <w:tmpl w:val="7AFA5490"/>
    <w:name w:val="WW8Num4"/>
    <w:lvl w:ilvl="0">
      <w:start w:val="1"/>
      <w:numFmt w:val="lowerLetter"/>
      <w:lvlText w:val="%1)"/>
      <w:lvlJc w:val="left"/>
      <w:pPr>
        <w:tabs>
          <w:tab w:val="num" w:pos="491"/>
        </w:tabs>
        <w:ind w:left="1211" w:hanging="360"/>
      </w:pPr>
      <w:rPr>
        <w:rFonts w:cs="Times New Roman"/>
        <w:b w:val="0"/>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sz w:val="20"/>
        <w:szCs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sz w:val="20"/>
        <w:szCs w:val="20"/>
        <w:lang w:eastAsia="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2"/>
      <w:numFmt w:val="bullet"/>
      <w:lvlText w:val="-"/>
      <w:lvlJc w:val="left"/>
      <w:pPr>
        <w:tabs>
          <w:tab w:val="num" w:pos="2340"/>
        </w:tabs>
        <w:ind w:left="2340" w:hanging="360"/>
      </w:pPr>
      <w:rPr>
        <w:rFonts w:ascii="Times New Roman" w:hAnsi="Times New Roman"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35140B1A"/>
    <w:multiLevelType w:val="hybridMultilevel"/>
    <w:tmpl w:val="BB8C5C90"/>
    <w:lvl w:ilvl="0" w:tplc="68A27AD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3A24346E"/>
    <w:multiLevelType w:val="hybridMultilevel"/>
    <w:tmpl w:val="0A8AD1AA"/>
    <w:lvl w:ilvl="0" w:tplc="84F640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D762A21"/>
    <w:multiLevelType w:val="multilevel"/>
    <w:tmpl w:val="CE485F9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A04A2A"/>
    <w:multiLevelType w:val="hybridMultilevel"/>
    <w:tmpl w:val="6A441DD0"/>
    <w:lvl w:ilvl="0" w:tplc="8418F598">
      <w:start w:val="5"/>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BD52AA"/>
    <w:multiLevelType w:val="hybridMultilevel"/>
    <w:tmpl w:val="D9AE83AC"/>
    <w:lvl w:ilvl="0" w:tplc="F8D805B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35D73"/>
    <w:multiLevelType w:val="hybridMultilevel"/>
    <w:tmpl w:val="BBB8025E"/>
    <w:lvl w:ilvl="0" w:tplc="2F843F52">
      <w:start w:val="1"/>
      <w:numFmt w:val="decimal"/>
      <w:lvlText w:val="%1."/>
      <w:lvlJc w:val="left"/>
      <w:pPr>
        <w:ind w:left="405" w:hanging="360"/>
      </w:pPr>
      <w:rPr>
        <w:rFonts w:ascii="Times New Roman" w:hAnsi="Times New Roman" w:cs="Times New Roman" w:hint="default"/>
        <w:color w:val="000000"/>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485A7007"/>
    <w:multiLevelType w:val="multilevel"/>
    <w:tmpl w:val="AD30808A"/>
    <w:name w:val="WW8Num34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bullet"/>
      <w:lvlText w:val="-"/>
      <w:lvlJc w:val="left"/>
      <w:pPr>
        <w:tabs>
          <w:tab w:val="num" w:pos="2340"/>
        </w:tabs>
        <w:ind w:left="2340" w:hanging="360"/>
      </w:pPr>
      <w:rPr>
        <w:rFonts w:ascii="Times New Roman" w:hAnsi="Times New Roman" w:cs="Times New Roman"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561E72AA"/>
    <w:multiLevelType w:val="hybridMultilevel"/>
    <w:tmpl w:val="BAFAC360"/>
    <w:lvl w:ilvl="0" w:tplc="79AE64FE">
      <w:start w:val="1"/>
      <w:numFmt w:val="decimal"/>
      <w:lvlText w:val="%1."/>
      <w:lvlJc w:val="left"/>
      <w:pPr>
        <w:ind w:left="405" w:hanging="360"/>
      </w:pPr>
      <w:rPr>
        <w:rFonts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57010E65"/>
    <w:multiLevelType w:val="hybridMultilevel"/>
    <w:tmpl w:val="580EA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F5543"/>
    <w:multiLevelType w:val="hybridMultilevel"/>
    <w:tmpl w:val="4232F8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C171E8D"/>
    <w:multiLevelType w:val="multilevel"/>
    <w:tmpl w:val="2AF2CC36"/>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E13F9C"/>
    <w:multiLevelType w:val="hybridMultilevel"/>
    <w:tmpl w:val="76A865CA"/>
    <w:lvl w:ilvl="0" w:tplc="38405C6E">
      <w:start w:val="1"/>
      <w:numFmt w:val="decimal"/>
      <w:lvlText w:val="%1."/>
      <w:lvlJc w:val="left"/>
      <w:pPr>
        <w:ind w:left="570" w:hanging="57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F02DA8"/>
    <w:multiLevelType w:val="hybridMultilevel"/>
    <w:tmpl w:val="9DB4B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9"/>
  </w:num>
  <w:num w:numId="11">
    <w:abstractNumId w:val="8"/>
  </w:num>
  <w:num w:numId="12">
    <w:abstractNumId w:val="15"/>
  </w:num>
  <w:num w:numId="13">
    <w:abstractNumId w:val="14"/>
  </w:num>
  <w:num w:numId="14">
    <w:abstractNumId w:val="16"/>
  </w:num>
  <w:num w:numId="15">
    <w:abstractNumId w:val="17"/>
  </w:num>
  <w:num w:numId="16">
    <w:abstractNumId w:val="21"/>
  </w:num>
  <w:num w:numId="17">
    <w:abstractNumId w:val="18"/>
  </w:num>
  <w:num w:numId="18">
    <w:abstractNumId w:val="10"/>
  </w:num>
  <w:num w:numId="19">
    <w:abstractNumId w:val="11"/>
  </w:num>
  <w:num w:numId="20">
    <w:abstractNumId w:val="1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48B8"/>
    <w:rsid w:val="000112CA"/>
    <w:rsid w:val="000211EE"/>
    <w:rsid w:val="0002447B"/>
    <w:rsid w:val="00036743"/>
    <w:rsid w:val="00041FB8"/>
    <w:rsid w:val="000713E0"/>
    <w:rsid w:val="00076975"/>
    <w:rsid w:val="0009557A"/>
    <w:rsid w:val="000A2BDD"/>
    <w:rsid w:val="000C04EC"/>
    <w:rsid w:val="000D06DD"/>
    <w:rsid w:val="000D07ED"/>
    <w:rsid w:val="000D7C12"/>
    <w:rsid w:val="000E1E3F"/>
    <w:rsid w:val="00101940"/>
    <w:rsid w:val="00140C80"/>
    <w:rsid w:val="00155A20"/>
    <w:rsid w:val="001902C7"/>
    <w:rsid w:val="00193416"/>
    <w:rsid w:val="001C7956"/>
    <w:rsid w:val="002001B3"/>
    <w:rsid w:val="002034B9"/>
    <w:rsid w:val="002306AC"/>
    <w:rsid w:val="00241F6C"/>
    <w:rsid w:val="00244FDB"/>
    <w:rsid w:val="00254543"/>
    <w:rsid w:val="00254AD7"/>
    <w:rsid w:val="0025627C"/>
    <w:rsid w:val="00263301"/>
    <w:rsid w:val="0026368B"/>
    <w:rsid w:val="00290FBD"/>
    <w:rsid w:val="00295934"/>
    <w:rsid w:val="00297C65"/>
    <w:rsid w:val="002B4710"/>
    <w:rsid w:val="002B71D4"/>
    <w:rsid w:val="002D35E8"/>
    <w:rsid w:val="002D5663"/>
    <w:rsid w:val="003211C8"/>
    <w:rsid w:val="00327AF8"/>
    <w:rsid w:val="003378B8"/>
    <w:rsid w:val="00337F25"/>
    <w:rsid w:val="00340309"/>
    <w:rsid w:val="00365919"/>
    <w:rsid w:val="003674D7"/>
    <w:rsid w:val="003749E1"/>
    <w:rsid w:val="0039303A"/>
    <w:rsid w:val="003A23DD"/>
    <w:rsid w:val="003B77A8"/>
    <w:rsid w:val="003C11D2"/>
    <w:rsid w:val="003E1D87"/>
    <w:rsid w:val="003E653B"/>
    <w:rsid w:val="003F39E8"/>
    <w:rsid w:val="003F3EA4"/>
    <w:rsid w:val="004000F3"/>
    <w:rsid w:val="00426F9B"/>
    <w:rsid w:val="004435AF"/>
    <w:rsid w:val="00470DF0"/>
    <w:rsid w:val="004759B1"/>
    <w:rsid w:val="0048476B"/>
    <w:rsid w:val="004852AA"/>
    <w:rsid w:val="00486332"/>
    <w:rsid w:val="0048643B"/>
    <w:rsid w:val="004965AD"/>
    <w:rsid w:val="004B329F"/>
    <w:rsid w:val="004B7289"/>
    <w:rsid w:val="004C1728"/>
    <w:rsid w:val="004D74A3"/>
    <w:rsid w:val="004F0787"/>
    <w:rsid w:val="004F5532"/>
    <w:rsid w:val="005073A3"/>
    <w:rsid w:val="005100DE"/>
    <w:rsid w:val="00511849"/>
    <w:rsid w:val="00515FFA"/>
    <w:rsid w:val="00516846"/>
    <w:rsid w:val="005214EC"/>
    <w:rsid w:val="00521687"/>
    <w:rsid w:val="0053101E"/>
    <w:rsid w:val="00542AD3"/>
    <w:rsid w:val="00542FF9"/>
    <w:rsid w:val="005448A0"/>
    <w:rsid w:val="00563C7A"/>
    <w:rsid w:val="00592009"/>
    <w:rsid w:val="005C0EBC"/>
    <w:rsid w:val="005C3076"/>
    <w:rsid w:val="005C4E52"/>
    <w:rsid w:val="005D097E"/>
    <w:rsid w:val="005D313D"/>
    <w:rsid w:val="005D3EBA"/>
    <w:rsid w:val="005F4F2F"/>
    <w:rsid w:val="00612790"/>
    <w:rsid w:val="00612861"/>
    <w:rsid w:val="0064485C"/>
    <w:rsid w:val="00650D7B"/>
    <w:rsid w:val="006610B6"/>
    <w:rsid w:val="00664D2D"/>
    <w:rsid w:val="00671341"/>
    <w:rsid w:val="00691D04"/>
    <w:rsid w:val="006A315F"/>
    <w:rsid w:val="006A3275"/>
    <w:rsid w:val="006A6342"/>
    <w:rsid w:val="006B15D0"/>
    <w:rsid w:val="006C6400"/>
    <w:rsid w:val="006E3092"/>
    <w:rsid w:val="006E4389"/>
    <w:rsid w:val="006E7011"/>
    <w:rsid w:val="006F3EBE"/>
    <w:rsid w:val="00703300"/>
    <w:rsid w:val="00713B06"/>
    <w:rsid w:val="00714BBE"/>
    <w:rsid w:val="007209C9"/>
    <w:rsid w:val="00720AA3"/>
    <w:rsid w:val="007264B7"/>
    <w:rsid w:val="00741B9C"/>
    <w:rsid w:val="00744910"/>
    <w:rsid w:val="00751CDF"/>
    <w:rsid w:val="00766B46"/>
    <w:rsid w:val="00783012"/>
    <w:rsid w:val="00786E64"/>
    <w:rsid w:val="007A5ABF"/>
    <w:rsid w:val="007B32AC"/>
    <w:rsid w:val="007B3ED5"/>
    <w:rsid w:val="007C0AD7"/>
    <w:rsid w:val="007D0B15"/>
    <w:rsid w:val="007D3E74"/>
    <w:rsid w:val="007E04C0"/>
    <w:rsid w:val="007E07DB"/>
    <w:rsid w:val="007F5DED"/>
    <w:rsid w:val="008017B3"/>
    <w:rsid w:val="00801ACC"/>
    <w:rsid w:val="00801B46"/>
    <w:rsid w:val="00802973"/>
    <w:rsid w:val="008104BC"/>
    <w:rsid w:val="00812786"/>
    <w:rsid w:val="0083794D"/>
    <w:rsid w:val="00845DA6"/>
    <w:rsid w:val="00847BAA"/>
    <w:rsid w:val="008578CD"/>
    <w:rsid w:val="008A0362"/>
    <w:rsid w:val="008B0E9D"/>
    <w:rsid w:val="008D05B7"/>
    <w:rsid w:val="008D1527"/>
    <w:rsid w:val="008E719F"/>
    <w:rsid w:val="008F686B"/>
    <w:rsid w:val="00901D7B"/>
    <w:rsid w:val="009216E0"/>
    <w:rsid w:val="0092260F"/>
    <w:rsid w:val="009228A7"/>
    <w:rsid w:val="00934196"/>
    <w:rsid w:val="00936AD5"/>
    <w:rsid w:val="0094600A"/>
    <w:rsid w:val="00953CF3"/>
    <w:rsid w:val="00986B74"/>
    <w:rsid w:val="009903D3"/>
    <w:rsid w:val="0099306D"/>
    <w:rsid w:val="00994B75"/>
    <w:rsid w:val="009963D5"/>
    <w:rsid w:val="009A618C"/>
    <w:rsid w:val="009C14DD"/>
    <w:rsid w:val="009C4C9B"/>
    <w:rsid w:val="009E5629"/>
    <w:rsid w:val="009E7B8B"/>
    <w:rsid w:val="00A03E88"/>
    <w:rsid w:val="00A07210"/>
    <w:rsid w:val="00A072FB"/>
    <w:rsid w:val="00A103EA"/>
    <w:rsid w:val="00A204D5"/>
    <w:rsid w:val="00A4524A"/>
    <w:rsid w:val="00A4594A"/>
    <w:rsid w:val="00A915B0"/>
    <w:rsid w:val="00AA31F5"/>
    <w:rsid w:val="00AA3EE2"/>
    <w:rsid w:val="00AC4651"/>
    <w:rsid w:val="00AE66A3"/>
    <w:rsid w:val="00AF68E4"/>
    <w:rsid w:val="00AF7C4B"/>
    <w:rsid w:val="00B11C5D"/>
    <w:rsid w:val="00B15C1B"/>
    <w:rsid w:val="00B44F2D"/>
    <w:rsid w:val="00B500BC"/>
    <w:rsid w:val="00B5206F"/>
    <w:rsid w:val="00B61DB4"/>
    <w:rsid w:val="00B62D98"/>
    <w:rsid w:val="00B766D8"/>
    <w:rsid w:val="00B87D7D"/>
    <w:rsid w:val="00B969D8"/>
    <w:rsid w:val="00BB673F"/>
    <w:rsid w:val="00BB6AFE"/>
    <w:rsid w:val="00BD2933"/>
    <w:rsid w:val="00BE2D3B"/>
    <w:rsid w:val="00BE6602"/>
    <w:rsid w:val="00BF2A04"/>
    <w:rsid w:val="00BF4C8E"/>
    <w:rsid w:val="00C24B3D"/>
    <w:rsid w:val="00C5155E"/>
    <w:rsid w:val="00C518FE"/>
    <w:rsid w:val="00C613E6"/>
    <w:rsid w:val="00C875AA"/>
    <w:rsid w:val="00CA31F4"/>
    <w:rsid w:val="00CB66D3"/>
    <w:rsid w:val="00CC53D1"/>
    <w:rsid w:val="00CD6A5A"/>
    <w:rsid w:val="00D00F79"/>
    <w:rsid w:val="00D02E3F"/>
    <w:rsid w:val="00D31078"/>
    <w:rsid w:val="00D362A5"/>
    <w:rsid w:val="00D74D9C"/>
    <w:rsid w:val="00DB48B8"/>
    <w:rsid w:val="00DE0557"/>
    <w:rsid w:val="00DE0B3B"/>
    <w:rsid w:val="00DF3F86"/>
    <w:rsid w:val="00E003EE"/>
    <w:rsid w:val="00E03983"/>
    <w:rsid w:val="00E22994"/>
    <w:rsid w:val="00E26B7F"/>
    <w:rsid w:val="00E320FD"/>
    <w:rsid w:val="00E3557F"/>
    <w:rsid w:val="00E5170E"/>
    <w:rsid w:val="00E6299F"/>
    <w:rsid w:val="00E64E33"/>
    <w:rsid w:val="00E87922"/>
    <w:rsid w:val="00E9033E"/>
    <w:rsid w:val="00EC06D6"/>
    <w:rsid w:val="00EC2A1E"/>
    <w:rsid w:val="00EC416B"/>
    <w:rsid w:val="00EF0783"/>
    <w:rsid w:val="00EF4BFC"/>
    <w:rsid w:val="00EF681D"/>
    <w:rsid w:val="00F02992"/>
    <w:rsid w:val="00F0660D"/>
    <w:rsid w:val="00F06BF7"/>
    <w:rsid w:val="00F17B52"/>
    <w:rsid w:val="00F21A32"/>
    <w:rsid w:val="00F37E39"/>
    <w:rsid w:val="00F46DD9"/>
    <w:rsid w:val="00F47999"/>
    <w:rsid w:val="00F502B2"/>
    <w:rsid w:val="00F524F1"/>
    <w:rsid w:val="00F52536"/>
    <w:rsid w:val="00F60948"/>
    <w:rsid w:val="00F650D0"/>
    <w:rsid w:val="00F81ECF"/>
    <w:rsid w:val="00F90287"/>
    <w:rsid w:val="00F96713"/>
    <w:rsid w:val="00F9697A"/>
    <w:rsid w:val="00FA0126"/>
    <w:rsid w:val="00FA4E1E"/>
    <w:rsid w:val="00FA5115"/>
    <w:rsid w:val="00FD3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1C90074-F02A-4595-BDFD-F6643BDC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1687"/>
    <w:pPr>
      <w:suppressAutoHyphens/>
    </w:pPr>
    <w:rPr>
      <w:sz w:val="24"/>
      <w:szCs w:val="24"/>
      <w:lang w:eastAsia="zh-CN"/>
    </w:rPr>
  </w:style>
  <w:style w:type="paragraph" w:styleId="Nagwek1">
    <w:name w:val="heading 1"/>
    <w:basedOn w:val="Normalny"/>
    <w:next w:val="Normalny"/>
    <w:qFormat/>
    <w:rsid w:val="00521687"/>
    <w:pPr>
      <w:keepNext/>
      <w:tabs>
        <w:tab w:val="num" w:pos="0"/>
      </w:tabs>
      <w:ind w:left="432" w:hanging="432"/>
      <w:outlineLvl w:val="0"/>
    </w:pPr>
    <w:rPr>
      <w:b/>
      <w:sz w:val="28"/>
      <w:szCs w:val="20"/>
    </w:rPr>
  </w:style>
  <w:style w:type="paragraph" w:styleId="Nagwek2">
    <w:name w:val="heading 2"/>
    <w:basedOn w:val="Nagwek6"/>
    <w:next w:val="Tekstpodstawowy"/>
    <w:qFormat/>
    <w:rsid w:val="00521687"/>
    <w:pPr>
      <w:tabs>
        <w:tab w:val="num" w:pos="0"/>
      </w:tabs>
      <w:spacing w:before="200"/>
      <w:ind w:left="576" w:hanging="576"/>
      <w:outlineLvl w:val="1"/>
    </w:pPr>
    <w:rPr>
      <w:b/>
      <w:bCs/>
      <w:sz w:val="32"/>
      <w:szCs w:val="32"/>
    </w:rPr>
  </w:style>
  <w:style w:type="paragraph" w:styleId="Nagwek3">
    <w:name w:val="heading 3"/>
    <w:basedOn w:val="Nagwek6"/>
    <w:next w:val="Tekstpodstawowy"/>
    <w:qFormat/>
    <w:rsid w:val="00521687"/>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21687"/>
  </w:style>
  <w:style w:type="character" w:customStyle="1" w:styleId="WW8Num1z1">
    <w:name w:val="WW8Num1z1"/>
    <w:rsid w:val="00521687"/>
  </w:style>
  <w:style w:type="character" w:customStyle="1" w:styleId="WW8Num1z2">
    <w:name w:val="WW8Num1z2"/>
    <w:rsid w:val="00521687"/>
  </w:style>
  <w:style w:type="character" w:customStyle="1" w:styleId="WW8Num1z3">
    <w:name w:val="WW8Num1z3"/>
    <w:rsid w:val="00521687"/>
  </w:style>
  <w:style w:type="character" w:customStyle="1" w:styleId="WW8Num1z4">
    <w:name w:val="WW8Num1z4"/>
    <w:rsid w:val="00521687"/>
  </w:style>
  <w:style w:type="character" w:customStyle="1" w:styleId="WW8Num1z5">
    <w:name w:val="WW8Num1z5"/>
    <w:rsid w:val="00521687"/>
  </w:style>
  <w:style w:type="character" w:customStyle="1" w:styleId="WW8Num1z6">
    <w:name w:val="WW8Num1z6"/>
    <w:rsid w:val="00521687"/>
  </w:style>
  <w:style w:type="character" w:customStyle="1" w:styleId="WW8Num1z7">
    <w:name w:val="WW8Num1z7"/>
    <w:rsid w:val="00521687"/>
  </w:style>
  <w:style w:type="character" w:customStyle="1" w:styleId="WW8Num1z8">
    <w:name w:val="WW8Num1z8"/>
    <w:rsid w:val="00521687"/>
  </w:style>
  <w:style w:type="character" w:customStyle="1" w:styleId="WW8Num2z0">
    <w:name w:val="WW8Num2z0"/>
    <w:rsid w:val="00521687"/>
    <w:rPr>
      <w:rFonts w:ascii="Symbol" w:hAnsi="Symbol" w:cs="Symbol"/>
      <w:b w:val="0"/>
      <w:color w:val="auto"/>
      <w:w w:val="100"/>
      <w:sz w:val="22"/>
    </w:rPr>
  </w:style>
  <w:style w:type="character" w:customStyle="1" w:styleId="WW8Num3z0">
    <w:name w:val="WW8Num3z0"/>
    <w:rsid w:val="00521687"/>
    <w:rPr>
      <w:rFonts w:hint="default"/>
      <w:sz w:val="20"/>
      <w:szCs w:val="20"/>
    </w:rPr>
  </w:style>
  <w:style w:type="character" w:customStyle="1" w:styleId="WW8Num4z0">
    <w:name w:val="WW8Num4z0"/>
    <w:rsid w:val="00521687"/>
    <w:rPr>
      <w:rFonts w:cs="Times New Roman"/>
      <w:sz w:val="20"/>
      <w:szCs w:val="20"/>
    </w:rPr>
  </w:style>
  <w:style w:type="character" w:customStyle="1" w:styleId="WW8Num5z0">
    <w:name w:val="WW8Num5z0"/>
    <w:rsid w:val="00521687"/>
    <w:rPr>
      <w:rFonts w:ascii="Times New Roman" w:hAnsi="Times New Roman" w:cs="Times New Roman" w:hint="default"/>
      <w:sz w:val="20"/>
      <w:szCs w:val="20"/>
    </w:rPr>
  </w:style>
  <w:style w:type="character" w:customStyle="1" w:styleId="WW8Num6z0">
    <w:name w:val="WW8Num6z0"/>
    <w:rsid w:val="00521687"/>
    <w:rPr>
      <w:sz w:val="20"/>
      <w:szCs w:val="20"/>
    </w:rPr>
  </w:style>
  <w:style w:type="character" w:customStyle="1" w:styleId="WW8Num7z0">
    <w:name w:val="WW8Num7z0"/>
    <w:rsid w:val="00521687"/>
    <w:rPr>
      <w:rFonts w:ascii="Arial" w:hAnsi="Arial" w:cs="Arial"/>
      <w:sz w:val="20"/>
      <w:szCs w:val="20"/>
      <w:lang w:eastAsia="pl-PL"/>
    </w:rPr>
  </w:style>
  <w:style w:type="character" w:customStyle="1" w:styleId="WW8Num7z1">
    <w:name w:val="WW8Num7z1"/>
    <w:rsid w:val="00521687"/>
  </w:style>
  <w:style w:type="character" w:customStyle="1" w:styleId="WW8Num7z2">
    <w:name w:val="WW8Num7z2"/>
    <w:rsid w:val="00521687"/>
  </w:style>
  <w:style w:type="character" w:customStyle="1" w:styleId="WW8Num7z3">
    <w:name w:val="WW8Num7z3"/>
    <w:rsid w:val="00521687"/>
  </w:style>
  <w:style w:type="character" w:customStyle="1" w:styleId="WW8Num7z4">
    <w:name w:val="WW8Num7z4"/>
    <w:rsid w:val="00521687"/>
  </w:style>
  <w:style w:type="character" w:customStyle="1" w:styleId="WW8Num7z5">
    <w:name w:val="WW8Num7z5"/>
    <w:rsid w:val="00521687"/>
  </w:style>
  <w:style w:type="character" w:customStyle="1" w:styleId="WW8Num7z6">
    <w:name w:val="WW8Num7z6"/>
    <w:rsid w:val="00521687"/>
  </w:style>
  <w:style w:type="character" w:customStyle="1" w:styleId="WW8Num7z7">
    <w:name w:val="WW8Num7z7"/>
    <w:rsid w:val="00521687"/>
  </w:style>
  <w:style w:type="character" w:customStyle="1" w:styleId="WW8Num7z8">
    <w:name w:val="WW8Num7z8"/>
    <w:rsid w:val="00521687"/>
  </w:style>
  <w:style w:type="character" w:customStyle="1" w:styleId="WW8Num8z0">
    <w:name w:val="WW8Num8z0"/>
    <w:rsid w:val="00521687"/>
    <w:rPr>
      <w:rFonts w:ascii="Times New Roman" w:hAnsi="Times New Roman" w:cs="Times New Roman"/>
      <w:sz w:val="20"/>
      <w:szCs w:val="20"/>
    </w:rPr>
  </w:style>
  <w:style w:type="character" w:customStyle="1" w:styleId="WW8Num8z1">
    <w:name w:val="WW8Num8z1"/>
    <w:rsid w:val="00521687"/>
  </w:style>
  <w:style w:type="character" w:customStyle="1" w:styleId="WW8Num8z2">
    <w:name w:val="WW8Num8z2"/>
    <w:rsid w:val="00521687"/>
  </w:style>
  <w:style w:type="character" w:customStyle="1" w:styleId="WW8Num8z3">
    <w:name w:val="WW8Num8z3"/>
    <w:rsid w:val="00521687"/>
  </w:style>
  <w:style w:type="character" w:customStyle="1" w:styleId="WW8Num8z4">
    <w:name w:val="WW8Num8z4"/>
    <w:rsid w:val="00521687"/>
  </w:style>
  <w:style w:type="character" w:customStyle="1" w:styleId="WW8Num8z5">
    <w:name w:val="WW8Num8z5"/>
    <w:rsid w:val="00521687"/>
  </w:style>
  <w:style w:type="character" w:customStyle="1" w:styleId="WW8Num8z6">
    <w:name w:val="WW8Num8z6"/>
    <w:rsid w:val="00521687"/>
  </w:style>
  <w:style w:type="character" w:customStyle="1" w:styleId="WW8Num8z7">
    <w:name w:val="WW8Num8z7"/>
    <w:rsid w:val="00521687"/>
  </w:style>
  <w:style w:type="character" w:customStyle="1" w:styleId="WW8Num8z8">
    <w:name w:val="WW8Num8z8"/>
    <w:rsid w:val="00521687"/>
  </w:style>
  <w:style w:type="character" w:customStyle="1" w:styleId="WW8Num5z1">
    <w:name w:val="WW8Num5z1"/>
    <w:rsid w:val="00521687"/>
  </w:style>
  <w:style w:type="character" w:customStyle="1" w:styleId="WW8Num5z2">
    <w:name w:val="WW8Num5z2"/>
    <w:rsid w:val="00521687"/>
  </w:style>
  <w:style w:type="character" w:customStyle="1" w:styleId="WW8Num5z3">
    <w:name w:val="WW8Num5z3"/>
    <w:rsid w:val="00521687"/>
  </w:style>
  <w:style w:type="character" w:customStyle="1" w:styleId="WW8Num5z4">
    <w:name w:val="WW8Num5z4"/>
    <w:rsid w:val="00521687"/>
  </w:style>
  <w:style w:type="character" w:customStyle="1" w:styleId="WW8Num5z5">
    <w:name w:val="WW8Num5z5"/>
    <w:rsid w:val="00521687"/>
  </w:style>
  <w:style w:type="character" w:customStyle="1" w:styleId="WW8Num5z6">
    <w:name w:val="WW8Num5z6"/>
    <w:rsid w:val="00521687"/>
  </w:style>
  <w:style w:type="character" w:customStyle="1" w:styleId="WW8Num5z7">
    <w:name w:val="WW8Num5z7"/>
    <w:rsid w:val="00521687"/>
  </w:style>
  <w:style w:type="character" w:customStyle="1" w:styleId="WW8Num5z8">
    <w:name w:val="WW8Num5z8"/>
    <w:rsid w:val="00521687"/>
  </w:style>
  <w:style w:type="character" w:customStyle="1" w:styleId="WW8Num6z1">
    <w:name w:val="WW8Num6z1"/>
    <w:rsid w:val="00521687"/>
  </w:style>
  <w:style w:type="character" w:customStyle="1" w:styleId="WW8Num6z2">
    <w:name w:val="WW8Num6z2"/>
    <w:rsid w:val="00521687"/>
  </w:style>
  <w:style w:type="character" w:customStyle="1" w:styleId="WW8Num6z3">
    <w:name w:val="WW8Num6z3"/>
    <w:rsid w:val="00521687"/>
  </w:style>
  <w:style w:type="character" w:customStyle="1" w:styleId="WW8Num6z4">
    <w:name w:val="WW8Num6z4"/>
    <w:rsid w:val="00521687"/>
  </w:style>
  <w:style w:type="character" w:customStyle="1" w:styleId="WW8Num6z5">
    <w:name w:val="WW8Num6z5"/>
    <w:rsid w:val="00521687"/>
  </w:style>
  <w:style w:type="character" w:customStyle="1" w:styleId="WW8Num6z6">
    <w:name w:val="WW8Num6z6"/>
    <w:rsid w:val="00521687"/>
  </w:style>
  <w:style w:type="character" w:customStyle="1" w:styleId="WW8Num6z7">
    <w:name w:val="WW8Num6z7"/>
    <w:rsid w:val="00521687"/>
  </w:style>
  <w:style w:type="character" w:customStyle="1" w:styleId="WW8Num6z8">
    <w:name w:val="WW8Num6z8"/>
    <w:rsid w:val="00521687"/>
  </w:style>
  <w:style w:type="character" w:customStyle="1" w:styleId="WW8Num9z0">
    <w:name w:val="WW8Num9z0"/>
    <w:rsid w:val="00521687"/>
    <w:rPr>
      <w:sz w:val="20"/>
      <w:szCs w:val="20"/>
    </w:rPr>
  </w:style>
  <w:style w:type="character" w:customStyle="1" w:styleId="WW8Num9z1">
    <w:name w:val="WW8Num9z1"/>
    <w:rsid w:val="00521687"/>
  </w:style>
  <w:style w:type="character" w:customStyle="1" w:styleId="WW8Num9z2">
    <w:name w:val="WW8Num9z2"/>
    <w:rsid w:val="00521687"/>
  </w:style>
  <w:style w:type="character" w:customStyle="1" w:styleId="WW8Num9z3">
    <w:name w:val="WW8Num9z3"/>
    <w:rsid w:val="00521687"/>
  </w:style>
  <w:style w:type="character" w:customStyle="1" w:styleId="WW8Num9z4">
    <w:name w:val="WW8Num9z4"/>
    <w:rsid w:val="00521687"/>
  </w:style>
  <w:style w:type="character" w:customStyle="1" w:styleId="WW8Num9z5">
    <w:name w:val="WW8Num9z5"/>
    <w:rsid w:val="00521687"/>
  </w:style>
  <w:style w:type="character" w:customStyle="1" w:styleId="WW8Num9z6">
    <w:name w:val="WW8Num9z6"/>
    <w:rsid w:val="00521687"/>
  </w:style>
  <w:style w:type="character" w:customStyle="1" w:styleId="WW8Num9z7">
    <w:name w:val="WW8Num9z7"/>
    <w:rsid w:val="00521687"/>
  </w:style>
  <w:style w:type="character" w:customStyle="1" w:styleId="WW8Num9z8">
    <w:name w:val="WW8Num9z8"/>
    <w:rsid w:val="00521687"/>
  </w:style>
  <w:style w:type="character" w:customStyle="1" w:styleId="WW8Num10z0">
    <w:name w:val="WW8Num10z0"/>
    <w:rsid w:val="00521687"/>
    <w:rPr>
      <w:rFonts w:ascii="Arial" w:hAnsi="Arial" w:cs="Arial"/>
      <w:sz w:val="20"/>
      <w:szCs w:val="20"/>
      <w:lang w:eastAsia="pl-PL"/>
    </w:rPr>
  </w:style>
  <w:style w:type="character" w:customStyle="1" w:styleId="WW8Num10z1">
    <w:name w:val="WW8Num10z1"/>
    <w:rsid w:val="00521687"/>
  </w:style>
  <w:style w:type="character" w:customStyle="1" w:styleId="WW8Num10z2">
    <w:name w:val="WW8Num10z2"/>
    <w:rsid w:val="00521687"/>
  </w:style>
  <w:style w:type="character" w:customStyle="1" w:styleId="WW8Num10z3">
    <w:name w:val="WW8Num10z3"/>
    <w:rsid w:val="00521687"/>
  </w:style>
  <w:style w:type="character" w:customStyle="1" w:styleId="WW8Num10z4">
    <w:name w:val="WW8Num10z4"/>
    <w:rsid w:val="00521687"/>
  </w:style>
  <w:style w:type="character" w:customStyle="1" w:styleId="WW8Num10z5">
    <w:name w:val="WW8Num10z5"/>
    <w:rsid w:val="00521687"/>
  </w:style>
  <w:style w:type="character" w:customStyle="1" w:styleId="WW8Num10z6">
    <w:name w:val="WW8Num10z6"/>
    <w:rsid w:val="00521687"/>
  </w:style>
  <w:style w:type="character" w:customStyle="1" w:styleId="WW8Num10z7">
    <w:name w:val="WW8Num10z7"/>
    <w:rsid w:val="00521687"/>
  </w:style>
  <w:style w:type="character" w:customStyle="1" w:styleId="WW8Num10z8">
    <w:name w:val="WW8Num10z8"/>
    <w:rsid w:val="00521687"/>
  </w:style>
  <w:style w:type="character" w:customStyle="1" w:styleId="Domylnaczcionkaakapitu8">
    <w:name w:val="Domyślna czcionka akapitu8"/>
    <w:rsid w:val="00521687"/>
  </w:style>
  <w:style w:type="character" w:customStyle="1" w:styleId="WW8Num3z1">
    <w:name w:val="WW8Num3z1"/>
    <w:rsid w:val="00521687"/>
  </w:style>
  <w:style w:type="character" w:customStyle="1" w:styleId="WW8Num3z2">
    <w:name w:val="WW8Num3z2"/>
    <w:rsid w:val="00521687"/>
  </w:style>
  <w:style w:type="character" w:customStyle="1" w:styleId="WW8Num3z3">
    <w:name w:val="WW8Num3z3"/>
    <w:rsid w:val="00521687"/>
  </w:style>
  <w:style w:type="character" w:customStyle="1" w:styleId="WW8Num3z4">
    <w:name w:val="WW8Num3z4"/>
    <w:rsid w:val="00521687"/>
  </w:style>
  <w:style w:type="character" w:customStyle="1" w:styleId="WW8Num3z5">
    <w:name w:val="WW8Num3z5"/>
    <w:rsid w:val="00521687"/>
  </w:style>
  <w:style w:type="character" w:customStyle="1" w:styleId="WW8Num3z6">
    <w:name w:val="WW8Num3z6"/>
    <w:rsid w:val="00521687"/>
  </w:style>
  <w:style w:type="character" w:customStyle="1" w:styleId="WW8Num3z7">
    <w:name w:val="WW8Num3z7"/>
    <w:rsid w:val="00521687"/>
  </w:style>
  <w:style w:type="character" w:customStyle="1" w:styleId="WW8Num3z8">
    <w:name w:val="WW8Num3z8"/>
    <w:rsid w:val="00521687"/>
  </w:style>
  <w:style w:type="character" w:customStyle="1" w:styleId="WW8Num4z1">
    <w:name w:val="WW8Num4z1"/>
    <w:rsid w:val="00521687"/>
  </w:style>
  <w:style w:type="character" w:customStyle="1" w:styleId="WW8Num4z2">
    <w:name w:val="WW8Num4z2"/>
    <w:rsid w:val="00521687"/>
  </w:style>
  <w:style w:type="character" w:customStyle="1" w:styleId="WW8Num4z3">
    <w:name w:val="WW8Num4z3"/>
    <w:rsid w:val="00521687"/>
  </w:style>
  <w:style w:type="character" w:customStyle="1" w:styleId="WW8Num4z4">
    <w:name w:val="WW8Num4z4"/>
    <w:rsid w:val="00521687"/>
  </w:style>
  <w:style w:type="character" w:customStyle="1" w:styleId="WW8Num4z5">
    <w:name w:val="WW8Num4z5"/>
    <w:rsid w:val="00521687"/>
  </w:style>
  <w:style w:type="character" w:customStyle="1" w:styleId="WW8Num4z6">
    <w:name w:val="WW8Num4z6"/>
    <w:rsid w:val="00521687"/>
  </w:style>
  <w:style w:type="character" w:customStyle="1" w:styleId="WW8Num4z7">
    <w:name w:val="WW8Num4z7"/>
    <w:rsid w:val="00521687"/>
  </w:style>
  <w:style w:type="character" w:customStyle="1" w:styleId="WW8Num4z8">
    <w:name w:val="WW8Num4z8"/>
    <w:rsid w:val="00521687"/>
  </w:style>
  <w:style w:type="character" w:customStyle="1" w:styleId="WW8Num11z0">
    <w:name w:val="WW8Num11z0"/>
    <w:rsid w:val="00521687"/>
    <w:rPr>
      <w:rFonts w:hint="default"/>
    </w:rPr>
  </w:style>
  <w:style w:type="character" w:customStyle="1" w:styleId="WW8Num11z1">
    <w:name w:val="WW8Num11z1"/>
    <w:rsid w:val="00521687"/>
  </w:style>
  <w:style w:type="character" w:customStyle="1" w:styleId="WW8Num11z2">
    <w:name w:val="WW8Num11z2"/>
    <w:rsid w:val="00521687"/>
  </w:style>
  <w:style w:type="character" w:customStyle="1" w:styleId="WW8Num11z3">
    <w:name w:val="WW8Num11z3"/>
    <w:rsid w:val="00521687"/>
  </w:style>
  <w:style w:type="character" w:customStyle="1" w:styleId="WW8Num11z4">
    <w:name w:val="WW8Num11z4"/>
    <w:rsid w:val="00521687"/>
  </w:style>
  <w:style w:type="character" w:customStyle="1" w:styleId="WW8Num11z5">
    <w:name w:val="WW8Num11z5"/>
    <w:rsid w:val="00521687"/>
  </w:style>
  <w:style w:type="character" w:customStyle="1" w:styleId="WW8Num11z6">
    <w:name w:val="WW8Num11z6"/>
    <w:rsid w:val="00521687"/>
  </w:style>
  <w:style w:type="character" w:customStyle="1" w:styleId="WW8Num11z7">
    <w:name w:val="WW8Num11z7"/>
    <w:rsid w:val="00521687"/>
  </w:style>
  <w:style w:type="character" w:customStyle="1" w:styleId="WW8Num11z8">
    <w:name w:val="WW8Num11z8"/>
    <w:rsid w:val="00521687"/>
  </w:style>
  <w:style w:type="character" w:customStyle="1" w:styleId="WW8Num12z0">
    <w:name w:val="WW8Num12z0"/>
    <w:rsid w:val="00521687"/>
  </w:style>
  <w:style w:type="character" w:customStyle="1" w:styleId="WW8Num12z1">
    <w:name w:val="WW8Num12z1"/>
    <w:rsid w:val="00521687"/>
  </w:style>
  <w:style w:type="character" w:customStyle="1" w:styleId="WW8Num12z2">
    <w:name w:val="WW8Num12z2"/>
    <w:rsid w:val="00521687"/>
  </w:style>
  <w:style w:type="character" w:customStyle="1" w:styleId="WW8Num12z3">
    <w:name w:val="WW8Num12z3"/>
    <w:rsid w:val="00521687"/>
  </w:style>
  <w:style w:type="character" w:customStyle="1" w:styleId="WW8Num12z4">
    <w:name w:val="WW8Num12z4"/>
    <w:rsid w:val="00521687"/>
  </w:style>
  <w:style w:type="character" w:customStyle="1" w:styleId="WW8Num12z5">
    <w:name w:val="WW8Num12z5"/>
    <w:rsid w:val="00521687"/>
  </w:style>
  <w:style w:type="character" w:customStyle="1" w:styleId="WW8Num12z6">
    <w:name w:val="WW8Num12z6"/>
    <w:rsid w:val="00521687"/>
  </w:style>
  <w:style w:type="character" w:customStyle="1" w:styleId="WW8Num12z7">
    <w:name w:val="WW8Num12z7"/>
    <w:rsid w:val="00521687"/>
  </w:style>
  <w:style w:type="character" w:customStyle="1" w:styleId="WW8Num12z8">
    <w:name w:val="WW8Num12z8"/>
    <w:rsid w:val="00521687"/>
  </w:style>
  <w:style w:type="character" w:customStyle="1" w:styleId="WW8Num13z0">
    <w:name w:val="WW8Num13z0"/>
    <w:rsid w:val="00521687"/>
    <w:rPr>
      <w:sz w:val="20"/>
      <w:szCs w:val="20"/>
    </w:rPr>
  </w:style>
  <w:style w:type="character" w:customStyle="1" w:styleId="WW8Num13z1">
    <w:name w:val="WW8Num13z1"/>
    <w:rsid w:val="00521687"/>
  </w:style>
  <w:style w:type="character" w:customStyle="1" w:styleId="WW8Num13z2">
    <w:name w:val="WW8Num13z2"/>
    <w:rsid w:val="00521687"/>
  </w:style>
  <w:style w:type="character" w:customStyle="1" w:styleId="WW8Num13z3">
    <w:name w:val="WW8Num13z3"/>
    <w:rsid w:val="00521687"/>
  </w:style>
  <w:style w:type="character" w:customStyle="1" w:styleId="WW8Num13z4">
    <w:name w:val="WW8Num13z4"/>
    <w:rsid w:val="00521687"/>
  </w:style>
  <w:style w:type="character" w:customStyle="1" w:styleId="WW8Num13z5">
    <w:name w:val="WW8Num13z5"/>
    <w:rsid w:val="00521687"/>
  </w:style>
  <w:style w:type="character" w:customStyle="1" w:styleId="WW8Num13z6">
    <w:name w:val="WW8Num13z6"/>
    <w:rsid w:val="00521687"/>
  </w:style>
  <w:style w:type="character" w:customStyle="1" w:styleId="WW8Num13z7">
    <w:name w:val="WW8Num13z7"/>
    <w:rsid w:val="00521687"/>
  </w:style>
  <w:style w:type="character" w:customStyle="1" w:styleId="WW8Num13z8">
    <w:name w:val="WW8Num13z8"/>
    <w:rsid w:val="00521687"/>
  </w:style>
  <w:style w:type="character" w:customStyle="1" w:styleId="WW8Num14z0">
    <w:name w:val="WW8Num14z0"/>
    <w:rsid w:val="00521687"/>
    <w:rPr>
      <w:rFonts w:hint="default"/>
    </w:rPr>
  </w:style>
  <w:style w:type="character" w:customStyle="1" w:styleId="WW8Num14z1">
    <w:name w:val="WW8Num14z1"/>
    <w:rsid w:val="00521687"/>
  </w:style>
  <w:style w:type="character" w:customStyle="1" w:styleId="WW8Num14z2">
    <w:name w:val="WW8Num14z2"/>
    <w:rsid w:val="00521687"/>
  </w:style>
  <w:style w:type="character" w:customStyle="1" w:styleId="WW8Num14z3">
    <w:name w:val="WW8Num14z3"/>
    <w:rsid w:val="00521687"/>
  </w:style>
  <w:style w:type="character" w:customStyle="1" w:styleId="WW8Num14z4">
    <w:name w:val="WW8Num14z4"/>
    <w:rsid w:val="00521687"/>
  </w:style>
  <w:style w:type="character" w:customStyle="1" w:styleId="WW8Num14z5">
    <w:name w:val="WW8Num14z5"/>
    <w:rsid w:val="00521687"/>
  </w:style>
  <w:style w:type="character" w:customStyle="1" w:styleId="WW8Num14z6">
    <w:name w:val="WW8Num14z6"/>
    <w:rsid w:val="00521687"/>
  </w:style>
  <w:style w:type="character" w:customStyle="1" w:styleId="WW8Num14z7">
    <w:name w:val="WW8Num14z7"/>
    <w:rsid w:val="00521687"/>
  </w:style>
  <w:style w:type="character" w:customStyle="1" w:styleId="WW8Num14z8">
    <w:name w:val="WW8Num14z8"/>
    <w:rsid w:val="00521687"/>
  </w:style>
  <w:style w:type="character" w:customStyle="1" w:styleId="WW8Num15z0">
    <w:name w:val="WW8Num15z0"/>
    <w:rsid w:val="00521687"/>
    <w:rPr>
      <w:sz w:val="20"/>
      <w:szCs w:val="20"/>
    </w:rPr>
  </w:style>
  <w:style w:type="character" w:customStyle="1" w:styleId="WW8Num15z1">
    <w:name w:val="WW8Num15z1"/>
    <w:rsid w:val="00521687"/>
  </w:style>
  <w:style w:type="character" w:customStyle="1" w:styleId="WW8Num15z2">
    <w:name w:val="WW8Num15z2"/>
    <w:rsid w:val="00521687"/>
  </w:style>
  <w:style w:type="character" w:customStyle="1" w:styleId="WW8Num15z3">
    <w:name w:val="WW8Num15z3"/>
    <w:rsid w:val="00521687"/>
  </w:style>
  <w:style w:type="character" w:customStyle="1" w:styleId="WW8Num15z4">
    <w:name w:val="WW8Num15z4"/>
    <w:rsid w:val="00521687"/>
  </w:style>
  <w:style w:type="character" w:customStyle="1" w:styleId="WW8Num15z5">
    <w:name w:val="WW8Num15z5"/>
    <w:rsid w:val="00521687"/>
  </w:style>
  <w:style w:type="character" w:customStyle="1" w:styleId="WW8Num15z6">
    <w:name w:val="WW8Num15z6"/>
    <w:rsid w:val="00521687"/>
  </w:style>
  <w:style w:type="character" w:customStyle="1" w:styleId="WW8Num15z7">
    <w:name w:val="WW8Num15z7"/>
    <w:rsid w:val="00521687"/>
  </w:style>
  <w:style w:type="character" w:customStyle="1" w:styleId="WW8Num15z8">
    <w:name w:val="WW8Num15z8"/>
    <w:rsid w:val="00521687"/>
  </w:style>
  <w:style w:type="character" w:customStyle="1" w:styleId="WW8Num16z0">
    <w:name w:val="WW8Num16z0"/>
    <w:rsid w:val="00521687"/>
  </w:style>
  <w:style w:type="character" w:customStyle="1" w:styleId="WW8Num16z1">
    <w:name w:val="WW8Num16z1"/>
    <w:rsid w:val="00521687"/>
  </w:style>
  <w:style w:type="character" w:customStyle="1" w:styleId="WW8Num16z2">
    <w:name w:val="WW8Num16z2"/>
    <w:rsid w:val="00521687"/>
  </w:style>
  <w:style w:type="character" w:customStyle="1" w:styleId="WW8Num16z3">
    <w:name w:val="WW8Num16z3"/>
    <w:rsid w:val="00521687"/>
  </w:style>
  <w:style w:type="character" w:customStyle="1" w:styleId="WW8Num16z4">
    <w:name w:val="WW8Num16z4"/>
    <w:rsid w:val="00521687"/>
  </w:style>
  <w:style w:type="character" w:customStyle="1" w:styleId="WW8Num16z5">
    <w:name w:val="WW8Num16z5"/>
    <w:rsid w:val="00521687"/>
  </w:style>
  <w:style w:type="character" w:customStyle="1" w:styleId="WW8Num16z6">
    <w:name w:val="WW8Num16z6"/>
    <w:rsid w:val="00521687"/>
  </w:style>
  <w:style w:type="character" w:customStyle="1" w:styleId="WW8Num16z7">
    <w:name w:val="WW8Num16z7"/>
    <w:rsid w:val="00521687"/>
  </w:style>
  <w:style w:type="character" w:customStyle="1" w:styleId="WW8Num16z8">
    <w:name w:val="WW8Num16z8"/>
    <w:rsid w:val="00521687"/>
  </w:style>
  <w:style w:type="character" w:customStyle="1" w:styleId="WW8Num17z0">
    <w:name w:val="WW8Num17z0"/>
    <w:rsid w:val="00521687"/>
    <w:rPr>
      <w:b w:val="0"/>
      <w:bCs/>
    </w:rPr>
  </w:style>
  <w:style w:type="character" w:customStyle="1" w:styleId="WW8Num17z1">
    <w:name w:val="WW8Num17z1"/>
    <w:rsid w:val="00521687"/>
  </w:style>
  <w:style w:type="character" w:customStyle="1" w:styleId="WW8Num17z2">
    <w:name w:val="WW8Num17z2"/>
    <w:rsid w:val="00521687"/>
  </w:style>
  <w:style w:type="character" w:customStyle="1" w:styleId="WW8Num17z3">
    <w:name w:val="WW8Num17z3"/>
    <w:rsid w:val="00521687"/>
  </w:style>
  <w:style w:type="character" w:customStyle="1" w:styleId="WW8Num17z4">
    <w:name w:val="WW8Num17z4"/>
    <w:rsid w:val="00521687"/>
  </w:style>
  <w:style w:type="character" w:customStyle="1" w:styleId="WW8Num17z5">
    <w:name w:val="WW8Num17z5"/>
    <w:rsid w:val="00521687"/>
  </w:style>
  <w:style w:type="character" w:customStyle="1" w:styleId="WW8Num17z6">
    <w:name w:val="WW8Num17z6"/>
    <w:rsid w:val="00521687"/>
  </w:style>
  <w:style w:type="character" w:customStyle="1" w:styleId="WW8Num17z7">
    <w:name w:val="WW8Num17z7"/>
    <w:rsid w:val="00521687"/>
  </w:style>
  <w:style w:type="character" w:customStyle="1" w:styleId="WW8Num17z8">
    <w:name w:val="WW8Num17z8"/>
    <w:rsid w:val="00521687"/>
  </w:style>
  <w:style w:type="character" w:customStyle="1" w:styleId="WW8Num18z0">
    <w:name w:val="WW8Num18z0"/>
    <w:rsid w:val="00521687"/>
    <w:rPr>
      <w:rFonts w:hint="default"/>
    </w:rPr>
  </w:style>
  <w:style w:type="character" w:customStyle="1" w:styleId="WW8Num18z1">
    <w:name w:val="WW8Num18z1"/>
    <w:rsid w:val="00521687"/>
  </w:style>
  <w:style w:type="character" w:customStyle="1" w:styleId="WW8Num18z2">
    <w:name w:val="WW8Num18z2"/>
    <w:rsid w:val="00521687"/>
  </w:style>
  <w:style w:type="character" w:customStyle="1" w:styleId="WW8Num18z3">
    <w:name w:val="WW8Num18z3"/>
    <w:rsid w:val="00521687"/>
  </w:style>
  <w:style w:type="character" w:customStyle="1" w:styleId="WW8Num18z4">
    <w:name w:val="WW8Num18z4"/>
    <w:rsid w:val="00521687"/>
  </w:style>
  <w:style w:type="character" w:customStyle="1" w:styleId="WW8Num18z5">
    <w:name w:val="WW8Num18z5"/>
    <w:rsid w:val="00521687"/>
  </w:style>
  <w:style w:type="character" w:customStyle="1" w:styleId="WW8Num18z6">
    <w:name w:val="WW8Num18z6"/>
    <w:rsid w:val="00521687"/>
  </w:style>
  <w:style w:type="character" w:customStyle="1" w:styleId="WW8Num18z7">
    <w:name w:val="WW8Num18z7"/>
    <w:rsid w:val="00521687"/>
  </w:style>
  <w:style w:type="character" w:customStyle="1" w:styleId="WW8Num18z8">
    <w:name w:val="WW8Num18z8"/>
    <w:rsid w:val="00521687"/>
  </w:style>
  <w:style w:type="character" w:customStyle="1" w:styleId="WW8Num19z0">
    <w:name w:val="WW8Num19z0"/>
    <w:rsid w:val="00521687"/>
    <w:rPr>
      <w:rFonts w:hint="default"/>
    </w:rPr>
  </w:style>
  <w:style w:type="character" w:customStyle="1" w:styleId="WW8Num19z1">
    <w:name w:val="WW8Num19z1"/>
    <w:rsid w:val="00521687"/>
  </w:style>
  <w:style w:type="character" w:customStyle="1" w:styleId="WW8Num19z2">
    <w:name w:val="WW8Num19z2"/>
    <w:rsid w:val="00521687"/>
  </w:style>
  <w:style w:type="character" w:customStyle="1" w:styleId="WW8Num19z3">
    <w:name w:val="WW8Num19z3"/>
    <w:rsid w:val="00521687"/>
  </w:style>
  <w:style w:type="character" w:customStyle="1" w:styleId="WW8Num19z4">
    <w:name w:val="WW8Num19z4"/>
    <w:rsid w:val="00521687"/>
  </w:style>
  <w:style w:type="character" w:customStyle="1" w:styleId="WW8Num19z5">
    <w:name w:val="WW8Num19z5"/>
    <w:rsid w:val="00521687"/>
  </w:style>
  <w:style w:type="character" w:customStyle="1" w:styleId="WW8Num19z6">
    <w:name w:val="WW8Num19z6"/>
    <w:rsid w:val="00521687"/>
  </w:style>
  <w:style w:type="character" w:customStyle="1" w:styleId="WW8Num19z7">
    <w:name w:val="WW8Num19z7"/>
    <w:rsid w:val="00521687"/>
  </w:style>
  <w:style w:type="character" w:customStyle="1" w:styleId="WW8Num19z8">
    <w:name w:val="WW8Num19z8"/>
    <w:rsid w:val="00521687"/>
  </w:style>
  <w:style w:type="character" w:customStyle="1" w:styleId="WW8Num20z0">
    <w:name w:val="WW8Num20z0"/>
    <w:rsid w:val="00521687"/>
    <w:rPr>
      <w:rFonts w:hint="default"/>
    </w:rPr>
  </w:style>
  <w:style w:type="character" w:customStyle="1" w:styleId="WW8Num20z1">
    <w:name w:val="WW8Num20z1"/>
    <w:rsid w:val="00521687"/>
  </w:style>
  <w:style w:type="character" w:customStyle="1" w:styleId="WW8Num20z2">
    <w:name w:val="WW8Num20z2"/>
    <w:rsid w:val="00521687"/>
  </w:style>
  <w:style w:type="character" w:customStyle="1" w:styleId="WW8Num20z3">
    <w:name w:val="WW8Num20z3"/>
    <w:rsid w:val="00521687"/>
  </w:style>
  <w:style w:type="character" w:customStyle="1" w:styleId="WW8Num20z4">
    <w:name w:val="WW8Num20z4"/>
    <w:rsid w:val="00521687"/>
  </w:style>
  <w:style w:type="character" w:customStyle="1" w:styleId="WW8Num20z5">
    <w:name w:val="WW8Num20z5"/>
    <w:rsid w:val="00521687"/>
  </w:style>
  <w:style w:type="character" w:customStyle="1" w:styleId="WW8Num20z6">
    <w:name w:val="WW8Num20z6"/>
    <w:rsid w:val="00521687"/>
  </w:style>
  <w:style w:type="character" w:customStyle="1" w:styleId="WW8Num20z7">
    <w:name w:val="WW8Num20z7"/>
    <w:rsid w:val="00521687"/>
  </w:style>
  <w:style w:type="character" w:customStyle="1" w:styleId="WW8Num20z8">
    <w:name w:val="WW8Num20z8"/>
    <w:rsid w:val="00521687"/>
  </w:style>
  <w:style w:type="character" w:customStyle="1" w:styleId="WW8Num21z0">
    <w:name w:val="WW8Num21z0"/>
    <w:rsid w:val="00521687"/>
    <w:rPr>
      <w:rFonts w:hint="default"/>
    </w:rPr>
  </w:style>
  <w:style w:type="character" w:customStyle="1" w:styleId="WW8Num21z1">
    <w:name w:val="WW8Num21z1"/>
    <w:rsid w:val="00521687"/>
  </w:style>
  <w:style w:type="character" w:customStyle="1" w:styleId="WW8Num21z2">
    <w:name w:val="WW8Num21z2"/>
    <w:rsid w:val="00521687"/>
  </w:style>
  <w:style w:type="character" w:customStyle="1" w:styleId="WW8Num21z3">
    <w:name w:val="WW8Num21z3"/>
    <w:rsid w:val="00521687"/>
  </w:style>
  <w:style w:type="character" w:customStyle="1" w:styleId="WW8Num21z4">
    <w:name w:val="WW8Num21z4"/>
    <w:rsid w:val="00521687"/>
  </w:style>
  <w:style w:type="character" w:customStyle="1" w:styleId="WW8Num21z5">
    <w:name w:val="WW8Num21z5"/>
    <w:rsid w:val="00521687"/>
  </w:style>
  <w:style w:type="character" w:customStyle="1" w:styleId="WW8Num21z6">
    <w:name w:val="WW8Num21z6"/>
    <w:rsid w:val="00521687"/>
  </w:style>
  <w:style w:type="character" w:customStyle="1" w:styleId="WW8Num21z7">
    <w:name w:val="WW8Num21z7"/>
    <w:rsid w:val="00521687"/>
  </w:style>
  <w:style w:type="character" w:customStyle="1" w:styleId="WW8Num21z8">
    <w:name w:val="WW8Num21z8"/>
    <w:rsid w:val="00521687"/>
  </w:style>
  <w:style w:type="character" w:customStyle="1" w:styleId="WW8Num22z0">
    <w:name w:val="WW8Num22z0"/>
    <w:rsid w:val="00521687"/>
    <w:rPr>
      <w:rFonts w:hint="default"/>
    </w:rPr>
  </w:style>
  <w:style w:type="character" w:customStyle="1" w:styleId="WW8Num22z1">
    <w:name w:val="WW8Num22z1"/>
    <w:rsid w:val="00521687"/>
  </w:style>
  <w:style w:type="character" w:customStyle="1" w:styleId="WW8Num22z2">
    <w:name w:val="WW8Num22z2"/>
    <w:rsid w:val="00521687"/>
  </w:style>
  <w:style w:type="character" w:customStyle="1" w:styleId="WW8Num22z3">
    <w:name w:val="WW8Num22z3"/>
    <w:rsid w:val="00521687"/>
  </w:style>
  <w:style w:type="character" w:customStyle="1" w:styleId="WW8Num22z4">
    <w:name w:val="WW8Num22z4"/>
    <w:rsid w:val="00521687"/>
  </w:style>
  <w:style w:type="character" w:customStyle="1" w:styleId="WW8Num22z5">
    <w:name w:val="WW8Num22z5"/>
    <w:rsid w:val="00521687"/>
  </w:style>
  <w:style w:type="character" w:customStyle="1" w:styleId="WW8Num22z6">
    <w:name w:val="WW8Num22z6"/>
    <w:rsid w:val="00521687"/>
  </w:style>
  <w:style w:type="character" w:customStyle="1" w:styleId="WW8Num22z7">
    <w:name w:val="WW8Num22z7"/>
    <w:rsid w:val="00521687"/>
  </w:style>
  <w:style w:type="character" w:customStyle="1" w:styleId="WW8Num22z8">
    <w:name w:val="WW8Num22z8"/>
    <w:rsid w:val="00521687"/>
  </w:style>
  <w:style w:type="character" w:customStyle="1" w:styleId="WW8Num23z0">
    <w:name w:val="WW8Num23z0"/>
    <w:rsid w:val="00521687"/>
    <w:rPr>
      <w:strike w:val="0"/>
      <w:dstrike w:val="0"/>
      <w:sz w:val="20"/>
    </w:rPr>
  </w:style>
  <w:style w:type="character" w:customStyle="1" w:styleId="WW8Num23z1">
    <w:name w:val="WW8Num23z1"/>
    <w:rsid w:val="00521687"/>
  </w:style>
  <w:style w:type="character" w:customStyle="1" w:styleId="WW8Num23z2">
    <w:name w:val="WW8Num23z2"/>
    <w:rsid w:val="00521687"/>
  </w:style>
  <w:style w:type="character" w:customStyle="1" w:styleId="WW8Num23z3">
    <w:name w:val="WW8Num23z3"/>
    <w:rsid w:val="00521687"/>
  </w:style>
  <w:style w:type="character" w:customStyle="1" w:styleId="WW8Num23z4">
    <w:name w:val="WW8Num23z4"/>
    <w:rsid w:val="00521687"/>
  </w:style>
  <w:style w:type="character" w:customStyle="1" w:styleId="WW8Num23z5">
    <w:name w:val="WW8Num23z5"/>
    <w:rsid w:val="00521687"/>
  </w:style>
  <w:style w:type="character" w:customStyle="1" w:styleId="WW8Num23z6">
    <w:name w:val="WW8Num23z6"/>
    <w:rsid w:val="00521687"/>
  </w:style>
  <w:style w:type="character" w:customStyle="1" w:styleId="WW8Num23z7">
    <w:name w:val="WW8Num23z7"/>
    <w:rsid w:val="00521687"/>
  </w:style>
  <w:style w:type="character" w:customStyle="1" w:styleId="WW8Num23z8">
    <w:name w:val="WW8Num23z8"/>
    <w:rsid w:val="00521687"/>
  </w:style>
  <w:style w:type="character" w:customStyle="1" w:styleId="WW8Num24z0">
    <w:name w:val="WW8Num24z0"/>
    <w:rsid w:val="00521687"/>
  </w:style>
  <w:style w:type="character" w:customStyle="1" w:styleId="WW8Num24z1">
    <w:name w:val="WW8Num24z1"/>
    <w:rsid w:val="00521687"/>
  </w:style>
  <w:style w:type="character" w:customStyle="1" w:styleId="WW8Num24z2">
    <w:name w:val="WW8Num24z2"/>
    <w:rsid w:val="00521687"/>
  </w:style>
  <w:style w:type="character" w:customStyle="1" w:styleId="WW8Num24z3">
    <w:name w:val="WW8Num24z3"/>
    <w:rsid w:val="00521687"/>
  </w:style>
  <w:style w:type="character" w:customStyle="1" w:styleId="WW8Num24z4">
    <w:name w:val="WW8Num24z4"/>
    <w:rsid w:val="00521687"/>
  </w:style>
  <w:style w:type="character" w:customStyle="1" w:styleId="WW8Num24z5">
    <w:name w:val="WW8Num24z5"/>
    <w:rsid w:val="00521687"/>
  </w:style>
  <w:style w:type="character" w:customStyle="1" w:styleId="WW8Num24z6">
    <w:name w:val="WW8Num24z6"/>
    <w:rsid w:val="00521687"/>
  </w:style>
  <w:style w:type="character" w:customStyle="1" w:styleId="WW8Num24z7">
    <w:name w:val="WW8Num24z7"/>
    <w:rsid w:val="00521687"/>
  </w:style>
  <w:style w:type="character" w:customStyle="1" w:styleId="WW8Num24z8">
    <w:name w:val="WW8Num24z8"/>
    <w:rsid w:val="00521687"/>
  </w:style>
  <w:style w:type="character" w:customStyle="1" w:styleId="WW8Num25z0">
    <w:name w:val="WW8Num25z0"/>
    <w:rsid w:val="00521687"/>
    <w:rPr>
      <w:rFonts w:hint="default"/>
    </w:rPr>
  </w:style>
  <w:style w:type="character" w:customStyle="1" w:styleId="WW8Num25z1">
    <w:name w:val="WW8Num25z1"/>
    <w:rsid w:val="00521687"/>
  </w:style>
  <w:style w:type="character" w:customStyle="1" w:styleId="WW8Num25z2">
    <w:name w:val="WW8Num25z2"/>
    <w:rsid w:val="00521687"/>
  </w:style>
  <w:style w:type="character" w:customStyle="1" w:styleId="WW8Num25z3">
    <w:name w:val="WW8Num25z3"/>
    <w:rsid w:val="00521687"/>
  </w:style>
  <w:style w:type="character" w:customStyle="1" w:styleId="WW8Num25z4">
    <w:name w:val="WW8Num25z4"/>
    <w:rsid w:val="00521687"/>
  </w:style>
  <w:style w:type="character" w:customStyle="1" w:styleId="WW8Num25z5">
    <w:name w:val="WW8Num25z5"/>
    <w:rsid w:val="00521687"/>
  </w:style>
  <w:style w:type="character" w:customStyle="1" w:styleId="WW8Num25z6">
    <w:name w:val="WW8Num25z6"/>
    <w:rsid w:val="00521687"/>
  </w:style>
  <w:style w:type="character" w:customStyle="1" w:styleId="WW8Num25z7">
    <w:name w:val="WW8Num25z7"/>
    <w:rsid w:val="00521687"/>
  </w:style>
  <w:style w:type="character" w:customStyle="1" w:styleId="WW8Num25z8">
    <w:name w:val="WW8Num25z8"/>
    <w:rsid w:val="00521687"/>
  </w:style>
  <w:style w:type="character" w:customStyle="1" w:styleId="WW8Num26z0">
    <w:name w:val="WW8Num26z0"/>
    <w:rsid w:val="00521687"/>
    <w:rPr>
      <w:rFonts w:hint="default"/>
    </w:rPr>
  </w:style>
  <w:style w:type="character" w:customStyle="1" w:styleId="WW8Num26z1">
    <w:name w:val="WW8Num26z1"/>
    <w:rsid w:val="00521687"/>
  </w:style>
  <w:style w:type="character" w:customStyle="1" w:styleId="WW8Num26z2">
    <w:name w:val="WW8Num26z2"/>
    <w:rsid w:val="00521687"/>
  </w:style>
  <w:style w:type="character" w:customStyle="1" w:styleId="WW8Num26z3">
    <w:name w:val="WW8Num26z3"/>
    <w:rsid w:val="00521687"/>
  </w:style>
  <w:style w:type="character" w:customStyle="1" w:styleId="WW8Num26z4">
    <w:name w:val="WW8Num26z4"/>
    <w:rsid w:val="00521687"/>
  </w:style>
  <w:style w:type="character" w:customStyle="1" w:styleId="WW8Num26z5">
    <w:name w:val="WW8Num26z5"/>
    <w:rsid w:val="00521687"/>
  </w:style>
  <w:style w:type="character" w:customStyle="1" w:styleId="WW8Num26z6">
    <w:name w:val="WW8Num26z6"/>
    <w:rsid w:val="00521687"/>
  </w:style>
  <w:style w:type="character" w:customStyle="1" w:styleId="WW8Num26z7">
    <w:name w:val="WW8Num26z7"/>
    <w:rsid w:val="00521687"/>
  </w:style>
  <w:style w:type="character" w:customStyle="1" w:styleId="WW8Num26z8">
    <w:name w:val="WW8Num26z8"/>
    <w:rsid w:val="00521687"/>
  </w:style>
  <w:style w:type="character" w:customStyle="1" w:styleId="WW8Num27z0">
    <w:name w:val="WW8Num27z0"/>
    <w:rsid w:val="00521687"/>
    <w:rPr>
      <w:rFonts w:hint="default"/>
    </w:rPr>
  </w:style>
  <w:style w:type="character" w:customStyle="1" w:styleId="WW8Num27z1">
    <w:name w:val="WW8Num27z1"/>
    <w:rsid w:val="00521687"/>
  </w:style>
  <w:style w:type="character" w:customStyle="1" w:styleId="WW8Num27z2">
    <w:name w:val="WW8Num27z2"/>
    <w:rsid w:val="00521687"/>
  </w:style>
  <w:style w:type="character" w:customStyle="1" w:styleId="WW8Num27z3">
    <w:name w:val="WW8Num27z3"/>
    <w:rsid w:val="00521687"/>
  </w:style>
  <w:style w:type="character" w:customStyle="1" w:styleId="WW8Num27z4">
    <w:name w:val="WW8Num27z4"/>
    <w:rsid w:val="00521687"/>
  </w:style>
  <w:style w:type="character" w:customStyle="1" w:styleId="WW8Num27z5">
    <w:name w:val="WW8Num27z5"/>
    <w:rsid w:val="00521687"/>
  </w:style>
  <w:style w:type="character" w:customStyle="1" w:styleId="WW8Num27z6">
    <w:name w:val="WW8Num27z6"/>
    <w:rsid w:val="00521687"/>
  </w:style>
  <w:style w:type="character" w:customStyle="1" w:styleId="WW8Num27z7">
    <w:name w:val="WW8Num27z7"/>
    <w:rsid w:val="00521687"/>
  </w:style>
  <w:style w:type="character" w:customStyle="1" w:styleId="WW8Num27z8">
    <w:name w:val="WW8Num27z8"/>
    <w:rsid w:val="00521687"/>
  </w:style>
  <w:style w:type="character" w:customStyle="1" w:styleId="WW8Num28z0">
    <w:name w:val="WW8Num28z0"/>
    <w:rsid w:val="00521687"/>
  </w:style>
  <w:style w:type="character" w:customStyle="1" w:styleId="WW8Num28z1">
    <w:name w:val="WW8Num28z1"/>
    <w:rsid w:val="00521687"/>
  </w:style>
  <w:style w:type="character" w:customStyle="1" w:styleId="WW8Num28z2">
    <w:name w:val="WW8Num28z2"/>
    <w:rsid w:val="00521687"/>
  </w:style>
  <w:style w:type="character" w:customStyle="1" w:styleId="WW8Num28z3">
    <w:name w:val="WW8Num28z3"/>
    <w:rsid w:val="00521687"/>
  </w:style>
  <w:style w:type="character" w:customStyle="1" w:styleId="WW8Num28z4">
    <w:name w:val="WW8Num28z4"/>
    <w:rsid w:val="00521687"/>
  </w:style>
  <w:style w:type="character" w:customStyle="1" w:styleId="WW8Num28z5">
    <w:name w:val="WW8Num28z5"/>
    <w:rsid w:val="00521687"/>
  </w:style>
  <w:style w:type="character" w:customStyle="1" w:styleId="WW8Num28z6">
    <w:name w:val="WW8Num28z6"/>
    <w:rsid w:val="00521687"/>
  </w:style>
  <w:style w:type="character" w:customStyle="1" w:styleId="WW8Num28z7">
    <w:name w:val="WW8Num28z7"/>
    <w:rsid w:val="00521687"/>
  </w:style>
  <w:style w:type="character" w:customStyle="1" w:styleId="WW8Num28z8">
    <w:name w:val="WW8Num28z8"/>
    <w:rsid w:val="00521687"/>
  </w:style>
  <w:style w:type="character" w:customStyle="1" w:styleId="WW8Num29z0">
    <w:name w:val="WW8Num29z0"/>
    <w:rsid w:val="00521687"/>
    <w:rPr>
      <w:rFonts w:hint="default"/>
    </w:rPr>
  </w:style>
  <w:style w:type="character" w:customStyle="1" w:styleId="WW8Num29z1">
    <w:name w:val="WW8Num29z1"/>
    <w:rsid w:val="00521687"/>
  </w:style>
  <w:style w:type="character" w:customStyle="1" w:styleId="WW8Num29z2">
    <w:name w:val="WW8Num29z2"/>
    <w:rsid w:val="00521687"/>
  </w:style>
  <w:style w:type="character" w:customStyle="1" w:styleId="WW8Num29z3">
    <w:name w:val="WW8Num29z3"/>
    <w:rsid w:val="00521687"/>
  </w:style>
  <w:style w:type="character" w:customStyle="1" w:styleId="WW8Num29z4">
    <w:name w:val="WW8Num29z4"/>
    <w:rsid w:val="00521687"/>
  </w:style>
  <w:style w:type="character" w:customStyle="1" w:styleId="WW8Num29z5">
    <w:name w:val="WW8Num29z5"/>
    <w:rsid w:val="00521687"/>
  </w:style>
  <w:style w:type="character" w:customStyle="1" w:styleId="WW8Num29z6">
    <w:name w:val="WW8Num29z6"/>
    <w:rsid w:val="00521687"/>
  </w:style>
  <w:style w:type="character" w:customStyle="1" w:styleId="WW8Num29z7">
    <w:name w:val="WW8Num29z7"/>
    <w:rsid w:val="00521687"/>
  </w:style>
  <w:style w:type="character" w:customStyle="1" w:styleId="WW8Num29z8">
    <w:name w:val="WW8Num29z8"/>
    <w:rsid w:val="00521687"/>
  </w:style>
  <w:style w:type="character" w:customStyle="1" w:styleId="WW8Num30z0">
    <w:name w:val="WW8Num30z0"/>
    <w:rsid w:val="00521687"/>
    <w:rPr>
      <w:sz w:val="20"/>
      <w:szCs w:val="20"/>
    </w:rPr>
  </w:style>
  <w:style w:type="character" w:customStyle="1" w:styleId="WW8Num30z1">
    <w:name w:val="WW8Num30z1"/>
    <w:rsid w:val="00521687"/>
  </w:style>
  <w:style w:type="character" w:customStyle="1" w:styleId="WW8Num30z2">
    <w:name w:val="WW8Num30z2"/>
    <w:rsid w:val="00521687"/>
  </w:style>
  <w:style w:type="character" w:customStyle="1" w:styleId="WW8Num30z3">
    <w:name w:val="WW8Num30z3"/>
    <w:rsid w:val="00521687"/>
  </w:style>
  <w:style w:type="character" w:customStyle="1" w:styleId="WW8Num30z4">
    <w:name w:val="WW8Num30z4"/>
    <w:rsid w:val="00521687"/>
  </w:style>
  <w:style w:type="character" w:customStyle="1" w:styleId="WW8Num30z5">
    <w:name w:val="WW8Num30z5"/>
    <w:rsid w:val="00521687"/>
  </w:style>
  <w:style w:type="character" w:customStyle="1" w:styleId="WW8Num30z6">
    <w:name w:val="WW8Num30z6"/>
    <w:rsid w:val="00521687"/>
  </w:style>
  <w:style w:type="character" w:customStyle="1" w:styleId="WW8Num30z7">
    <w:name w:val="WW8Num30z7"/>
    <w:rsid w:val="00521687"/>
  </w:style>
  <w:style w:type="character" w:customStyle="1" w:styleId="WW8Num30z8">
    <w:name w:val="WW8Num30z8"/>
    <w:rsid w:val="00521687"/>
  </w:style>
  <w:style w:type="character" w:customStyle="1" w:styleId="WW8Num31z0">
    <w:name w:val="WW8Num31z0"/>
    <w:rsid w:val="00521687"/>
    <w:rPr>
      <w:b w:val="0"/>
      <w:bCs/>
    </w:rPr>
  </w:style>
  <w:style w:type="character" w:customStyle="1" w:styleId="WW8Num31z1">
    <w:name w:val="WW8Num31z1"/>
    <w:rsid w:val="00521687"/>
  </w:style>
  <w:style w:type="character" w:customStyle="1" w:styleId="WW8Num31z2">
    <w:name w:val="WW8Num31z2"/>
    <w:rsid w:val="00521687"/>
  </w:style>
  <w:style w:type="character" w:customStyle="1" w:styleId="WW8Num31z3">
    <w:name w:val="WW8Num31z3"/>
    <w:rsid w:val="00521687"/>
  </w:style>
  <w:style w:type="character" w:customStyle="1" w:styleId="WW8Num31z4">
    <w:name w:val="WW8Num31z4"/>
    <w:rsid w:val="00521687"/>
  </w:style>
  <w:style w:type="character" w:customStyle="1" w:styleId="WW8Num31z5">
    <w:name w:val="WW8Num31z5"/>
    <w:rsid w:val="00521687"/>
  </w:style>
  <w:style w:type="character" w:customStyle="1" w:styleId="WW8Num31z6">
    <w:name w:val="WW8Num31z6"/>
    <w:rsid w:val="00521687"/>
  </w:style>
  <w:style w:type="character" w:customStyle="1" w:styleId="WW8Num31z7">
    <w:name w:val="WW8Num31z7"/>
    <w:rsid w:val="00521687"/>
  </w:style>
  <w:style w:type="character" w:customStyle="1" w:styleId="WW8Num31z8">
    <w:name w:val="WW8Num31z8"/>
    <w:rsid w:val="00521687"/>
  </w:style>
  <w:style w:type="character" w:customStyle="1" w:styleId="Domylnaczcionkaakapitu7">
    <w:name w:val="Domyślna czcionka akapitu7"/>
    <w:rsid w:val="00521687"/>
  </w:style>
  <w:style w:type="character" w:customStyle="1" w:styleId="WW8Num2z2">
    <w:name w:val="WW8Num2z2"/>
    <w:rsid w:val="00521687"/>
  </w:style>
  <w:style w:type="character" w:customStyle="1" w:styleId="WW8Num2z3">
    <w:name w:val="WW8Num2z3"/>
    <w:rsid w:val="00521687"/>
  </w:style>
  <w:style w:type="character" w:customStyle="1" w:styleId="WW8Num2z4">
    <w:name w:val="WW8Num2z4"/>
    <w:rsid w:val="00521687"/>
  </w:style>
  <w:style w:type="character" w:customStyle="1" w:styleId="WW8Num2z5">
    <w:name w:val="WW8Num2z5"/>
    <w:rsid w:val="00521687"/>
  </w:style>
  <w:style w:type="character" w:customStyle="1" w:styleId="WW8Num2z6">
    <w:name w:val="WW8Num2z6"/>
    <w:rsid w:val="00521687"/>
  </w:style>
  <w:style w:type="character" w:customStyle="1" w:styleId="WW8Num2z7">
    <w:name w:val="WW8Num2z7"/>
    <w:rsid w:val="00521687"/>
  </w:style>
  <w:style w:type="character" w:customStyle="1" w:styleId="WW8Num2z8">
    <w:name w:val="WW8Num2z8"/>
    <w:rsid w:val="00521687"/>
  </w:style>
  <w:style w:type="character" w:customStyle="1" w:styleId="WW8Num2z1">
    <w:name w:val="WW8Num2z1"/>
    <w:rsid w:val="00521687"/>
  </w:style>
  <w:style w:type="character" w:customStyle="1" w:styleId="WW8NumSt11z1">
    <w:name w:val="WW8NumSt11z1"/>
    <w:rsid w:val="00521687"/>
  </w:style>
  <w:style w:type="character" w:customStyle="1" w:styleId="WW8NumSt11z2">
    <w:name w:val="WW8NumSt11z2"/>
    <w:rsid w:val="00521687"/>
  </w:style>
  <w:style w:type="character" w:customStyle="1" w:styleId="WW8NumSt11z3">
    <w:name w:val="WW8NumSt11z3"/>
    <w:rsid w:val="00521687"/>
  </w:style>
  <w:style w:type="character" w:customStyle="1" w:styleId="WW8NumSt11z4">
    <w:name w:val="WW8NumSt11z4"/>
    <w:rsid w:val="00521687"/>
  </w:style>
  <w:style w:type="character" w:customStyle="1" w:styleId="WW8NumSt11z5">
    <w:name w:val="WW8NumSt11z5"/>
    <w:rsid w:val="00521687"/>
  </w:style>
  <w:style w:type="character" w:customStyle="1" w:styleId="WW8NumSt11z6">
    <w:name w:val="WW8NumSt11z6"/>
    <w:rsid w:val="00521687"/>
  </w:style>
  <w:style w:type="character" w:customStyle="1" w:styleId="WW8NumSt11z7">
    <w:name w:val="WW8NumSt11z7"/>
    <w:rsid w:val="00521687"/>
  </w:style>
  <w:style w:type="character" w:customStyle="1" w:styleId="WW8NumSt11z8">
    <w:name w:val="WW8NumSt11z8"/>
    <w:rsid w:val="00521687"/>
  </w:style>
  <w:style w:type="character" w:customStyle="1" w:styleId="Domylnaczcionkaakapitu6">
    <w:name w:val="Domyślna czcionka akapitu6"/>
    <w:rsid w:val="00521687"/>
  </w:style>
  <w:style w:type="character" w:customStyle="1" w:styleId="Domylnaczcionkaakapitu5">
    <w:name w:val="Domyślna czcionka akapitu5"/>
    <w:rsid w:val="00521687"/>
  </w:style>
  <w:style w:type="character" w:customStyle="1" w:styleId="Absatz-Standardschriftart">
    <w:name w:val="Absatz-Standardschriftart"/>
    <w:rsid w:val="00521687"/>
  </w:style>
  <w:style w:type="character" w:customStyle="1" w:styleId="WW-Absatz-Standardschriftart">
    <w:name w:val="WW-Absatz-Standardschriftart"/>
    <w:rsid w:val="00521687"/>
  </w:style>
  <w:style w:type="character" w:customStyle="1" w:styleId="Domylnaczcionkaakapitu4">
    <w:name w:val="Domyślna czcionka akapitu4"/>
    <w:rsid w:val="00521687"/>
  </w:style>
  <w:style w:type="character" w:customStyle="1" w:styleId="WW-Absatz-Standardschriftart1">
    <w:name w:val="WW-Absatz-Standardschriftart1"/>
    <w:rsid w:val="00521687"/>
  </w:style>
  <w:style w:type="character" w:customStyle="1" w:styleId="WW-Absatz-Standardschriftart11">
    <w:name w:val="WW-Absatz-Standardschriftart11"/>
    <w:rsid w:val="00521687"/>
  </w:style>
  <w:style w:type="character" w:customStyle="1" w:styleId="WW-Absatz-Standardschriftart111">
    <w:name w:val="WW-Absatz-Standardschriftart111"/>
    <w:rsid w:val="00521687"/>
  </w:style>
  <w:style w:type="character" w:customStyle="1" w:styleId="WW-Absatz-Standardschriftart1111">
    <w:name w:val="WW-Absatz-Standardschriftart1111"/>
    <w:rsid w:val="00521687"/>
  </w:style>
  <w:style w:type="character" w:customStyle="1" w:styleId="Domylnaczcionkaakapitu3">
    <w:name w:val="Domyślna czcionka akapitu3"/>
    <w:rsid w:val="00521687"/>
  </w:style>
  <w:style w:type="character" w:customStyle="1" w:styleId="Domylnaczcionkaakapitu2">
    <w:name w:val="Domyślna czcionka akapitu2"/>
    <w:rsid w:val="00521687"/>
  </w:style>
  <w:style w:type="character" w:customStyle="1" w:styleId="Domylnaczcionkaakapitu1">
    <w:name w:val="Domyślna czcionka akapitu1"/>
    <w:rsid w:val="00521687"/>
  </w:style>
  <w:style w:type="character" w:styleId="Numerstrony">
    <w:name w:val="page number"/>
    <w:basedOn w:val="Domylnaczcionkaakapitu1"/>
    <w:rsid w:val="00521687"/>
  </w:style>
  <w:style w:type="character" w:customStyle="1" w:styleId="Znakiprzypiswkocowych">
    <w:name w:val="Znaki przypisów końcowych"/>
    <w:rsid w:val="00521687"/>
    <w:rPr>
      <w:vertAlign w:val="superscript"/>
    </w:rPr>
  </w:style>
  <w:style w:type="character" w:styleId="Pogrubienie">
    <w:name w:val="Strong"/>
    <w:qFormat/>
    <w:rsid w:val="00521687"/>
    <w:rPr>
      <w:b/>
      <w:bCs/>
    </w:rPr>
  </w:style>
  <w:style w:type="character" w:customStyle="1" w:styleId="Znakinumeracji">
    <w:name w:val="Znaki numeracji"/>
    <w:rsid w:val="00521687"/>
  </w:style>
  <w:style w:type="character" w:customStyle="1" w:styleId="Znakiwypunktowania">
    <w:name w:val="Znaki wypunktowania"/>
    <w:rsid w:val="00521687"/>
    <w:rPr>
      <w:rFonts w:ascii="OpenSymbol" w:eastAsia="OpenSymbol" w:hAnsi="OpenSymbol" w:cs="OpenSymbol"/>
    </w:rPr>
  </w:style>
  <w:style w:type="character" w:customStyle="1" w:styleId="Znakiprzypiswdolnych">
    <w:name w:val="Znaki przypisów dolnych"/>
    <w:basedOn w:val="Domylnaczcionkaakapitu1"/>
    <w:rsid w:val="00521687"/>
    <w:rPr>
      <w:vertAlign w:val="superscript"/>
    </w:rPr>
  </w:style>
  <w:style w:type="character" w:styleId="Odwoanieprzypisudolnego">
    <w:name w:val="footnote reference"/>
    <w:rsid w:val="00521687"/>
    <w:rPr>
      <w:vertAlign w:val="superscript"/>
    </w:rPr>
  </w:style>
  <w:style w:type="character" w:styleId="Odwoanieprzypisukocowego">
    <w:name w:val="endnote reference"/>
    <w:rsid w:val="00521687"/>
    <w:rPr>
      <w:vertAlign w:val="superscript"/>
    </w:rPr>
  </w:style>
  <w:style w:type="paragraph" w:customStyle="1" w:styleId="Nagwek8">
    <w:name w:val="Nagłówek8"/>
    <w:basedOn w:val="Normalny"/>
    <w:next w:val="Tekstpodstawowy"/>
    <w:rsid w:val="00521687"/>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521687"/>
    <w:rPr>
      <w:szCs w:val="20"/>
    </w:rPr>
  </w:style>
  <w:style w:type="paragraph" w:styleId="Lista">
    <w:name w:val="List"/>
    <w:basedOn w:val="Tekstpodstawowy"/>
    <w:rsid w:val="00521687"/>
    <w:rPr>
      <w:rFonts w:cs="Mangal"/>
    </w:rPr>
  </w:style>
  <w:style w:type="paragraph" w:styleId="Legenda">
    <w:name w:val="caption"/>
    <w:basedOn w:val="Normalny"/>
    <w:qFormat/>
    <w:rsid w:val="00521687"/>
    <w:pPr>
      <w:suppressLineNumbers/>
      <w:spacing w:before="120" w:after="120"/>
    </w:pPr>
    <w:rPr>
      <w:rFonts w:cs="Mangal"/>
      <w:i/>
      <w:iCs/>
    </w:rPr>
  </w:style>
  <w:style w:type="paragraph" w:customStyle="1" w:styleId="Indeks">
    <w:name w:val="Indeks"/>
    <w:basedOn w:val="Normalny"/>
    <w:rsid w:val="00521687"/>
    <w:pPr>
      <w:suppressLineNumbers/>
    </w:pPr>
    <w:rPr>
      <w:rFonts w:cs="Mangal"/>
    </w:rPr>
  </w:style>
  <w:style w:type="paragraph" w:customStyle="1" w:styleId="Nagwek6">
    <w:name w:val="Nagłówek6"/>
    <w:basedOn w:val="Normalny"/>
    <w:next w:val="Tekstpodstawowy"/>
    <w:rsid w:val="00521687"/>
    <w:pPr>
      <w:keepNext/>
      <w:spacing w:before="240" w:after="120"/>
    </w:pPr>
    <w:rPr>
      <w:rFonts w:ascii="Liberation Sans" w:eastAsia="Microsoft YaHei" w:hAnsi="Liberation Sans" w:cs="Mangal"/>
      <w:sz w:val="28"/>
      <w:szCs w:val="28"/>
    </w:rPr>
  </w:style>
  <w:style w:type="paragraph" w:customStyle="1" w:styleId="Nagwek7">
    <w:name w:val="Nagłówek7"/>
    <w:basedOn w:val="Nagwek6"/>
    <w:next w:val="Tekstpodstawowy"/>
    <w:rsid w:val="00521687"/>
    <w:pPr>
      <w:jc w:val="center"/>
    </w:pPr>
    <w:rPr>
      <w:b/>
      <w:bCs/>
      <w:sz w:val="56"/>
      <w:szCs w:val="56"/>
    </w:rPr>
  </w:style>
  <w:style w:type="paragraph" w:customStyle="1" w:styleId="Legenda7">
    <w:name w:val="Legenda7"/>
    <w:basedOn w:val="Normalny"/>
    <w:rsid w:val="00521687"/>
    <w:pPr>
      <w:suppressLineNumbers/>
      <w:spacing w:before="120" w:after="120"/>
    </w:pPr>
    <w:rPr>
      <w:rFonts w:cs="Mangal"/>
      <w:i/>
      <w:iCs/>
    </w:rPr>
  </w:style>
  <w:style w:type="paragraph" w:customStyle="1" w:styleId="Legenda6">
    <w:name w:val="Legenda6"/>
    <w:basedOn w:val="Normalny"/>
    <w:rsid w:val="00521687"/>
    <w:pPr>
      <w:suppressLineNumbers/>
      <w:spacing w:before="120" w:after="120"/>
    </w:pPr>
    <w:rPr>
      <w:rFonts w:cs="Mangal"/>
      <w:i/>
      <w:iCs/>
    </w:rPr>
  </w:style>
  <w:style w:type="paragraph" w:customStyle="1" w:styleId="Nagwek5">
    <w:name w:val="Nagłówek5"/>
    <w:basedOn w:val="Normalny"/>
    <w:next w:val="Tekstpodstawowy"/>
    <w:rsid w:val="00521687"/>
    <w:pPr>
      <w:keepNext/>
      <w:spacing w:before="240" w:after="120"/>
    </w:pPr>
    <w:rPr>
      <w:rFonts w:ascii="Arial" w:eastAsia="Lucida Sans Unicode" w:hAnsi="Arial" w:cs="Mangal"/>
      <w:sz w:val="28"/>
      <w:szCs w:val="28"/>
    </w:rPr>
  </w:style>
  <w:style w:type="paragraph" w:customStyle="1" w:styleId="Legenda5">
    <w:name w:val="Legenda5"/>
    <w:basedOn w:val="Normalny"/>
    <w:rsid w:val="00521687"/>
    <w:pPr>
      <w:suppressLineNumbers/>
      <w:spacing w:before="120" w:after="120"/>
    </w:pPr>
    <w:rPr>
      <w:rFonts w:cs="Mangal"/>
      <w:i/>
      <w:iCs/>
    </w:rPr>
  </w:style>
  <w:style w:type="paragraph" w:customStyle="1" w:styleId="Nagwek4">
    <w:name w:val="Nagłówek4"/>
    <w:basedOn w:val="Normalny"/>
    <w:next w:val="Tekstpodstawowy"/>
    <w:rsid w:val="00521687"/>
    <w:pPr>
      <w:keepNext/>
      <w:spacing w:before="240" w:after="120"/>
    </w:pPr>
    <w:rPr>
      <w:rFonts w:ascii="Arial" w:eastAsia="Lucida Sans Unicode" w:hAnsi="Arial" w:cs="Mangal"/>
      <w:sz w:val="28"/>
      <w:szCs w:val="28"/>
    </w:rPr>
  </w:style>
  <w:style w:type="paragraph" w:customStyle="1" w:styleId="Legenda4">
    <w:name w:val="Legenda4"/>
    <w:basedOn w:val="Normalny"/>
    <w:rsid w:val="00521687"/>
    <w:pPr>
      <w:suppressLineNumbers/>
      <w:spacing w:before="120" w:after="120"/>
    </w:pPr>
    <w:rPr>
      <w:rFonts w:cs="Mangal"/>
      <w:i/>
      <w:iCs/>
    </w:rPr>
  </w:style>
  <w:style w:type="paragraph" w:customStyle="1" w:styleId="Nagwek30">
    <w:name w:val="Nagłówek3"/>
    <w:basedOn w:val="Normalny"/>
    <w:next w:val="Tekstpodstawowy"/>
    <w:rsid w:val="00521687"/>
    <w:pPr>
      <w:keepNext/>
      <w:spacing w:before="240" w:after="120"/>
    </w:pPr>
    <w:rPr>
      <w:rFonts w:ascii="Arial" w:eastAsia="Lucida Sans Unicode" w:hAnsi="Arial" w:cs="Mangal"/>
      <w:sz w:val="28"/>
      <w:szCs w:val="28"/>
    </w:rPr>
  </w:style>
  <w:style w:type="paragraph" w:customStyle="1" w:styleId="Legenda3">
    <w:name w:val="Legenda3"/>
    <w:basedOn w:val="Normalny"/>
    <w:rsid w:val="00521687"/>
    <w:pPr>
      <w:suppressLineNumbers/>
      <w:spacing w:before="120" w:after="120"/>
    </w:pPr>
    <w:rPr>
      <w:rFonts w:cs="Mangal"/>
      <w:i/>
      <w:iCs/>
    </w:rPr>
  </w:style>
  <w:style w:type="paragraph" w:customStyle="1" w:styleId="Nagwek20">
    <w:name w:val="Nagłówek2"/>
    <w:basedOn w:val="Normalny"/>
    <w:next w:val="Tekstpodstawowy"/>
    <w:rsid w:val="00521687"/>
    <w:pPr>
      <w:keepNext/>
      <w:spacing w:before="240" w:after="120"/>
    </w:pPr>
    <w:rPr>
      <w:rFonts w:ascii="Arial" w:eastAsia="Lucida Sans Unicode" w:hAnsi="Arial" w:cs="Mangal"/>
      <w:sz w:val="28"/>
      <w:szCs w:val="28"/>
    </w:rPr>
  </w:style>
  <w:style w:type="paragraph" w:customStyle="1" w:styleId="Legenda2">
    <w:name w:val="Legenda2"/>
    <w:basedOn w:val="Normalny"/>
    <w:rsid w:val="00521687"/>
    <w:pPr>
      <w:suppressLineNumbers/>
      <w:spacing w:before="120" w:after="120"/>
    </w:pPr>
    <w:rPr>
      <w:rFonts w:cs="Mangal"/>
      <w:i/>
      <w:iCs/>
    </w:rPr>
  </w:style>
  <w:style w:type="paragraph" w:customStyle="1" w:styleId="Nagwek10">
    <w:name w:val="Nagłówek1"/>
    <w:basedOn w:val="Normalny"/>
    <w:next w:val="Tekstpodstawowy"/>
    <w:rsid w:val="00521687"/>
    <w:pPr>
      <w:keepNext/>
      <w:spacing w:before="240" w:after="120"/>
    </w:pPr>
    <w:rPr>
      <w:rFonts w:ascii="Arial" w:eastAsia="Lucida Sans Unicode" w:hAnsi="Arial" w:cs="Mangal"/>
      <w:sz w:val="28"/>
      <w:szCs w:val="28"/>
    </w:rPr>
  </w:style>
  <w:style w:type="paragraph" w:customStyle="1" w:styleId="Legenda1">
    <w:name w:val="Legenda1"/>
    <w:basedOn w:val="Normalny"/>
    <w:rsid w:val="00521687"/>
    <w:pPr>
      <w:suppressLineNumbers/>
      <w:spacing w:before="120" w:after="120"/>
    </w:pPr>
    <w:rPr>
      <w:rFonts w:cs="Mangal"/>
      <w:i/>
      <w:iCs/>
    </w:rPr>
  </w:style>
  <w:style w:type="paragraph" w:customStyle="1" w:styleId="Tekstpodstawowy21">
    <w:name w:val="Tekst podstawowy 21"/>
    <w:basedOn w:val="Normalny"/>
    <w:rsid w:val="00521687"/>
    <w:pPr>
      <w:widowControl w:val="0"/>
      <w:overflowPunct w:val="0"/>
      <w:autoSpaceDE w:val="0"/>
      <w:ind w:left="360"/>
      <w:textAlignment w:val="baseline"/>
    </w:pPr>
    <w:rPr>
      <w:szCs w:val="20"/>
    </w:rPr>
  </w:style>
  <w:style w:type="paragraph" w:styleId="Stopka">
    <w:name w:val="footer"/>
    <w:basedOn w:val="Normalny"/>
    <w:link w:val="StopkaZnak"/>
    <w:uiPriority w:val="99"/>
    <w:rsid w:val="00521687"/>
    <w:pPr>
      <w:tabs>
        <w:tab w:val="center" w:pos="4536"/>
        <w:tab w:val="right" w:pos="9072"/>
      </w:tabs>
    </w:pPr>
  </w:style>
  <w:style w:type="paragraph" w:styleId="Tekstprzypisukocowego">
    <w:name w:val="endnote text"/>
    <w:basedOn w:val="Normalny"/>
    <w:rsid w:val="00521687"/>
    <w:rPr>
      <w:sz w:val="20"/>
      <w:szCs w:val="20"/>
    </w:rPr>
  </w:style>
  <w:style w:type="paragraph" w:styleId="Tekstdymka">
    <w:name w:val="Balloon Text"/>
    <w:basedOn w:val="Normalny"/>
    <w:rsid w:val="00521687"/>
    <w:rPr>
      <w:rFonts w:ascii="Tahoma" w:hAnsi="Tahoma" w:cs="Tahoma"/>
      <w:sz w:val="16"/>
      <w:szCs w:val="16"/>
    </w:rPr>
  </w:style>
  <w:style w:type="paragraph" w:styleId="Akapitzlist">
    <w:name w:val="List Paragraph"/>
    <w:basedOn w:val="Normalny"/>
    <w:uiPriority w:val="34"/>
    <w:qFormat/>
    <w:rsid w:val="00521687"/>
    <w:pPr>
      <w:spacing w:after="200" w:line="276" w:lineRule="auto"/>
      <w:ind w:left="720"/>
    </w:pPr>
    <w:rPr>
      <w:rFonts w:ascii="Calibri" w:hAnsi="Calibri" w:cs="Calibri"/>
      <w:sz w:val="22"/>
      <w:szCs w:val="22"/>
    </w:rPr>
  </w:style>
  <w:style w:type="paragraph" w:customStyle="1" w:styleId="Zawartoramki">
    <w:name w:val="Zawartość ramki"/>
    <w:basedOn w:val="Tekstpodstawowy"/>
    <w:rsid w:val="00521687"/>
  </w:style>
  <w:style w:type="paragraph" w:styleId="Nagwek">
    <w:name w:val="header"/>
    <w:basedOn w:val="Normalny"/>
    <w:rsid w:val="00521687"/>
    <w:pPr>
      <w:suppressLineNumbers/>
      <w:tabs>
        <w:tab w:val="center" w:pos="4819"/>
        <w:tab w:val="right" w:pos="9638"/>
      </w:tabs>
    </w:pPr>
  </w:style>
  <w:style w:type="paragraph" w:customStyle="1" w:styleId="Zawartotabeli">
    <w:name w:val="Zawartość tabeli"/>
    <w:basedOn w:val="Normalny"/>
    <w:rsid w:val="00521687"/>
    <w:pPr>
      <w:suppressLineNumbers/>
    </w:pPr>
  </w:style>
  <w:style w:type="paragraph" w:customStyle="1" w:styleId="Nagwektabeli">
    <w:name w:val="Nagłówek tabeli"/>
    <w:basedOn w:val="Zawartotabeli"/>
    <w:rsid w:val="00521687"/>
    <w:pPr>
      <w:jc w:val="center"/>
    </w:pPr>
    <w:rPr>
      <w:b/>
      <w:bCs/>
    </w:rPr>
  </w:style>
  <w:style w:type="paragraph" w:customStyle="1" w:styleId="Cytaty">
    <w:name w:val="Cytaty"/>
    <w:basedOn w:val="Normalny"/>
    <w:rsid w:val="00521687"/>
    <w:pPr>
      <w:spacing w:after="283"/>
      <w:ind w:left="567" w:right="567"/>
    </w:pPr>
  </w:style>
  <w:style w:type="paragraph" w:styleId="Podtytu">
    <w:name w:val="Subtitle"/>
    <w:basedOn w:val="Nagwek6"/>
    <w:next w:val="Tekstpodstawowy"/>
    <w:qFormat/>
    <w:rsid w:val="00521687"/>
    <w:pPr>
      <w:spacing w:before="60"/>
      <w:jc w:val="center"/>
    </w:pPr>
    <w:rPr>
      <w:sz w:val="36"/>
      <w:szCs w:val="36"/>
    </w:rPr>
  </w:style>
  <w:style w:type="paragraph" w:styleId="Tekstprzypisudolnego">
    <w:name w:val="footnote text"/>
    <w:basedOn w:val="Normalny"/>
    <w:rsid w:val="00521687"/>
    <w:pPr>
      <w:suppressLineNumbers/>
      <w:ind w:left="339" w:hanging="339"/>
    </w:pPr>
    <w:rPr>
      <w:sz w:val="20"/>
      <w:szCs w:val="20"/>
    </w:rPr>
  </w:style>
  <w:style w:type="character" w:customStyle="1" w:styleId="StopkaZnak">
    <w:name w:val="Stopka Znak"/>
    <w:basedOn w:val="Domylnaczcionkaakapitu"/>
    <w:link w:val="Stopka"/>
    <w:uiPriority w:val="99"/>
    <w:rsid w:val="00DE0557"/>
    <w:rPr>
      <w:sz w:val="24"/>
      <w:szCs w:val="24"/>
      <w:lang w:eastAsia="zh-CN"/>
    </w:rPr>
  </w:style>
  <w:style w:type="character" w:customStyle="1" w:styleId="TekstpodstawowyZnak">
    <w:name w:val="Tekst podstawowy Znak"/>
    <w:basedOn w:val="Domylnaczcionkaakapitu"/>
    <w:link w:val="Tekstpodstawowy"/>
    <w:rsid w:val="00244FDB"/>
    <w:rPr>
      <w:sz w:val="24"/>
      <w:lang w:eastAsia="zh-CN"/>
    </w:rPr>
  </w:style>
  <w:style w:type="paragraph" w:styleId="Bezodstpw">
    <w:name w:val="No Spacing"/>
    <w:qFormat/>
    <w:rsid w:val="00340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EBE-6F7D-4D98-BCC3-B9B594BE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Pages>
  <Words>2426</Words>
  <Characters>14558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Z-t-P/94/06</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Z-t-P/94/06</dc:title>
  <dc:subject/>
  <dc:creator>Katarzyna Tatyrża</dc:creator>
  <cp:keywords/>
  <dc:description/>
  <cp:lastModifiedBy>MałgorzataRosołowicz</cp:lastModifiedBy>
  <cp:revision>127</cp:revision>
  <cp:lastPrinted>2020-08-03T12:15:00Z</cp:lastPrinted>
  <dcterms:created xsi:type="dcterms:W3CDTF">2018-03-09T09:54:00Z</dcterms:created>
  <dcterms:modified xsi:type="dcterms:W3CDTF">2020-08-19T07:00:00Z</dcterms:modified>
</cp:coreProperties>
</file>