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81" w:rsidRPr="00523184" w:rsidRDefault="00662E57" w:rsidP="000B18F1">
      <w:pPr>
        <w:jc w:val="center"/>
        <w:rPr>
          <w:rFonts w:ascii="Times New Roman" w:hAnsi="Times New Roman" w:cs="Times New Roman"/>
          <w:sz w:val="24"/>
        </w:rPr>
      </w:pPr>
      <w:r w:rsidRPr="00523184">
        <w:rPr>
          <w:rFonts w:ascii="Times New Roman" w:hAnsi="Times New Roman" w:cs="Times New Roman"/>
          <w:b/>
          <w:sz w:val="32"/>
          <w:szCs w:val="32"/>
        </w:rPr>
        <w:t xml:space="preserve">UMOWA  </w:t>
      </w:r>
      <w:r w:rsidR="001149BE">
        <w:rPr>
          <w:rFonts w:ascii="Times New Roman" w:hAnsi="Times New Roman" w:cs="Times New Roman"/>
          <w:sz w:val="16"/>
          <w:szCs w:val="16"/>
        </w:rPr>
        <w:t>………..</w:t>
      </w:r>
      <w:r w:rsidRPr="001149BE">
        <w:rPr>
          <w:rFonts w:ascii="Times New Roman" w:hAnsi="Times New Roman" w:cs="Times New Roman"/>
          <w:sz w:val="16"/>
          <w:szCs w:val="16"/>
        </w:rPr>
        <w:t>........</w:t>
      </w:r>
      <w:r w:rsidRPr="00523184">
        <w:rPr>
          <w:rFonts w:ascii="Times New Roman" w:hAnsi="Times New Roman" w:cs="Times New Roman"/>
          <w:b/>
          <w:sz w:val="32"/>
          <w:szCs w:val="32"/>
        </w:rPr>
        <w:t>/</w:t>
      </w:r>
      <w:r w:rsidR="008A094F" w:rsidRPr="001149BE">
        <w:rPr>
          <w:rFonts w:ascii="Times New Roman" w:hAnsi="Times New Roman" w:cs="Times New Roman"/>
          <w:sz w:val="16"/>
          <w:szCs w:val="16"/>
        </w:rPr>
        <w:t>…..</w:t>
      </w:r>
      <w:r w:rsidRPr="001149BE">
        <w:rPr>
          <w:rFonts w:ascii="Times New Roman" w:hAnsi="Times New Roman" w:cs="Times New Roman"/>
          <w:sz w:val="16"/>
          <w:szCs w:val="16"/>
        </w:rPr>
        <w:t>…</w:t>
      </w:r>
      <w:r w:rsidR="001149BE">
        <w:rPr>
          <w:rFonts w:ascii="Times New Roman" w:hAnsi="Times New Roman" w:cs="Times New Roman"/>
          <w:sz w:val="16"/>
          <w:szCs w:val="16"/>
        </w:rPr>
        <w:t>……………</w:t>
      </w:r>
      <w:r w:rsidRPr="001149BE">
        <w:rPr>
          <w:rFonts w:ascii="Times New Roman" w:hAnsi="Times New Roman" w:cs="Times New Roman"/>
          <w:sz w:val="16"/>
          <w:szCs w:val="16"/>
        </w:rPr>
        <w:t>…..</w:t>
      </w:r>
    </w:p>
    <w:p w:rsidR="00C64C20" w:rsidRPr="00523184" w:rsidRDefault="00C64C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440B" w:rsidRPr="001759A0" w:rsidRDefault="00B7440B" w:rsidP="001759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9A0">
        <w:rPr>
          <w:rFonts w:ascii="Times New Roman" w:hAnsi="Times New Roman" w:cs="Times New Roman"/>
          <w:b/>
          <w:sz w:val="28"/>
          <w:szCs w:val="28"/>
        </w:rPr>
        <w:t xml:space="preserve">PRZECHOWYWANIA NA PARKINGU STRZEŻONYM DEPOZYTÓW  POSTACI POJAZDÓW I CZĘŚCI POJAZDÓW ZABEZPIECZONYCH </w:t>
      </w:r>
      <w:r w:rsidR="001759A0">
        <w:rPr>
          <w:rFonts w:ascii="Times New Roman" w:hAnsi="Times New Roman" w:cs="Times New Roman"/>
          <w:b/>
          <w:sz w:val="28"/>
          <w:szCs w:val="28"/>
        </w:rPr>
        <w:t>P</w:t>
      </w:r>
      <w:r w:rsidRPr="001759A0">
        <w:rPr>
          <w:rFonts w:ascii="Times New Roman" w:hAnsi="Times New Roman" w:cs="Times New Roman"/>
          <w:b/>
          <w:sz w:val="28"/>
          <w:szCs w:val="28"/>
        </w:rPr>
        <w:t>RZEZ POLICJĘ</w:t>
      </w:r>
    </w:p>
    <w:p w:rsidR="007927C2" w:rsidRPr="00523184" w:rsidRDefault="007927C2" w:rsidP="000B18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C20" w:rsidRPr="00523184" w:rsidRDefault="00C64C20">
      <w:pPr>
        <w:spacing w:after="0"/>
        <w:jc w:val="center"/>
        <w:rPr>
          <w:rFonts w:ascii="Times New Roman" w:hAnsi="Times New Roman" w:cs="Times New Roman"/>
          <w:szCs w:val="22"/>
        </w:rPr>
      </w:pPr>
    </w:p>
    <w:p w:rsidR="001759A0" w:rsidRPr="001759A0" w:rsidRDefault="00B7440B" w:rsidP="001759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 xml:space="preserve">Zawarta </w:t>
      </w:r>
      <w:r w:rsidR="00D25EFA" w:rsidRPr="001759A0">
        <w:rPr>
          <w:rFonts w:ascii="Times New Roman" w:hAnsi="Times New Roman" w:cs="Times New Roman"/>
          <w:sz w:val="24"/>
          <w:szCs w:val="24"/>
        </w:rPr>
        <w:t xml:space="preserve">we Wrocławiu </w:t>
      </w:r>
      <w:r w:rsidRPr="001759A0">
        <w:rPr>
          <w:rFonts w:ascii="Times New Roman" w:hAnsi="Times New Roman" w:cs="Times New Roman"/>
          <w:sz w:val="24"/>
          <w:szCs w:val="24"/>
        </w:rPr>
        <w:t xml:space="preserve">w dniu </w:t>
      </w:r>
      <w:r w:rsidRPr="001149BE">
        <w:rPr>
          <w:rFonts w:ascii="Times New Roman" w:hAnsi="Times New Roman" w:cs="Times New Roman"/>
          <w:sz w:val="16"/>
          <w:szCs w:val="16"/>
        </w:rPr>
        <w:t>................</w:t>
      </w:r>
      <w:r w:rsidR="001149BE">
        <w:rPr>
          <w:rFonts w:ascii="Times New Roman" w:hAnsi="Times New Roman" w:cs="Times New Roman"/>
          <w:sz w:val="16"/>
          <w:szCs w:val="16"/>
        </w:rPr>
        <w:t>......................</w:t>
      </w:r>
      <w:r w:rsidRPr="001149BE">
        <w:rPr>
          <w:rFonts w:ascii="Times New Roman" w:hAnsi="Times New Roman" w:cs="Times New Roman"/>
          <w:sz w:val="16"/>
          <w:szCs w:val="16"/>
        </w:rPr>
        <w:t>..................</w:t>
      </w:r>
      <w:r w:rsidRPr="001759A0">
        <w:rPr>
          <w:rFonts w:ascii="Times New Roman" w:hAnsi="Times New Roman" w:cs="Times New Roman"/>
          <w:sz w:val="24"/>
          <w:szCs w:val="24"/>
        </w:rPr>
        <w:t xml:space="preserve"> pomiędzy Skarbem Państwa</w:t>
      </w:r>
      <w:r w:rsidR="00D25EFA" w:rsidRPr="001759A0">
        <w:rPr>
          <w:rFonts w:ascii="Times New Roman" w:hAnsi="Times New Roman" w:cs="Times New Roman"/>
          <w:sz w:val="24"/>
          <w:szCs w:val="24"/>
        </w:rPr>
        <w:t>,</w:t>
      </w:r>
    </w:p>
    <w:p w:rsidR="007A545E" w:rsidRPr="001759A0" w:rsidRDefault="001759A0" w:rsidP="001759A0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ab/>
      </w:r>
      <w:r w:rsidRPr="001759A0">
        <w:rPr>
          <w:rFonts w:ascii="Times New Roman" w:hAnsi="Times New Roman" w:cs="Times New Roman"/>
          <w:sz w:val="24"/>
          <w:szCs w:val="24"/>
        </w:rPr>
        <w:tab/>
      </w:r>
      <w:r w:rsidRPr="001759A0">
        <w:rPr>
          <w:rFonts w:ascii="Times New Roman" w:hAnsi="Times New Roman" w:cs="Times New Roman"/>
          <w:sz w:val="24"/>
          <w:szCs w:val="24"/>
        </w:rPr>
        <w:tab/>
      </w:r>
      <w:r w:rsidRPr="001759A0">
        <w:rPr>
          <w:rFonts w:ascii="Times New Roman" w:hAnsi="Times New Roman" w:cs="Times New Roman"/>
          <w:sz w:val="24"/>
          <w:szCs w:val="24"/>
        </w:rPr>
        <w:tab/>
      </w:r>
      <w:r w:rsidRPr="001149BE">
        <w:rPr>
          <w:rFonts w:ascii="Times New Roman" w:hAnsi="Times New Roman" w:cs="Times New Roman"/>
          <w:sz w:val="16"/>
          <w:szCs w:val="16"/>
        </w:rPr>
        <w:t xml:space="preserve">     </w:t>
      </w:r>
      <w:r w:rsidR="001149BE">
        <w:rPr>
          <w:rFonts w:ascii="Times New Roman" w:hAnsi="Times New Roman" w:cs="Times New Roman"/>
          <w:sz w:val="16"/>
          <w:szCs w:val="16"/>
        </w:rPr>
        <w:t xml:space="preserve">       </w:t>
      </w:r>
      <w:r w:rsidRPr="001149BE">
        <w:rPr>
          <w:rFonts w:ascii="Times New Roman" w:hAnsi="Times New Roman" w:cs="Times New Roman"/>
          <w:sz w:val="16"/>
          <w:szCs w:val="16"/>
        </w:rPr>
        <w:t xml:space="preserve"> </w:t>
      </w:r>
      <w:r w:rsidR="00D25EFA" w:rsidRPr="001149BE">
        <w:rPr>
          <w:rFonts w:ascii="Times New Roman" w:hAnsi="Times New Roman" w:cs="Times New Roman"/>
          <w:sz w:val="16"/>
          <w:szCs w:val="16"/>
        </w:rPr>
        <w:t>(wypełnia</w:t>
      </w:r>
      <w:r w:rsidRPr="001149BE">
        <w:rPr>
          <w:rFonts w:ascii="Times New Roman" w:hAnsi="Times New Roman" w:cs="Times New Roman"/>
          <w:sz w:val="16"/>
          <w:szCs w:val="16"/>
        </w:rPr>
        <w:t xml:space="preserve">  </w:t>
      </w:r>
      <w:r w:rsidR="00D25EFA" w:rsidRPr="001149BE">
        <w:rPr>
          <w:rFonts w:ascii="Times New Roman" w:hAnsi="Times New Roman" w:cs="Times New Roman"/>
          <w:sz w:val="16"/>
          <w:szCs w:val="16"/>
        </w:rPr>
        <w:t>Zamawiający)</w:t>
      </w:r>
      <w:r w:rsidR="00D25EFA" w:rsidRPr="001759A0">
        <w:rPr>
          <w:rFonts w:ascii="Times New Roman" w:hAnsi="Times New Roman" w:cs="Times New Roman"/>
          <w:sz w:val="24"/>
          <w:szCs w:val="24"/>
        </w:rPr>
        <w:br/>
      </w:r>
      <w:r w:rsidR="00B7440B" w:rsidRPr="001759A0">
        <w:rPr>
          <w:rFonts w:ascii="Times New Roman" w:hAnsi="Times New Roman" w:cs="Times New Roman"/>
          <w:sz w:val="24"/>
          <w:szCs w:val="24"/>
        </w:rPr>
        <w:t>w imieniu którego działa jako jego organ</w:t>
      </w:r>
      <w:r w:rsidR="00D25EFA" w:rsidRPr="001759A0">
        <w:rPr>
          <w:rFonts w:ascii="Times New Roman" w:hAnsi="Times New Roman" w:cs="Times New Roman"/>
          <w:sz w:val="24"/>
          <w:szCs w:val="24"/>
        </w:rPr>
        <w:t xml:space="preserve">: </w:t>
      </w:r>
      <w:r w:rsidR="00B7440B" w:rsidRPr="001759A0">
        <w:rPr>
          <w:rFonts w:ascii="Times New Roman" w:hAnsi="Times New Roman" w:cs="Times New Roman"/>
          <w:sz w:val="24"/>
          <w:szCs w:val="24"/>
        </w:rPr>
        <w:t>Komendant Woj</w:t>
      </w:r>
      <w:r w:rsidR="000B02B6" w:rsidRPr="001759A0">
        <w:rPr>
          <w:rFonts w:ascii="Times New Roman" w:hAnsi="Times New Roman" w:cs="Times New Roman"/>
          <w:sz w:val="24"/>
          <w:szCs w:val="24"/>
        </w:rPr>
        <w:t xml:space="preserve">ewódzki Policji we Wrocławiu </w:t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1759A0">
        <w:rPr>
          <w:rFonts w:ascii="Times New Roman" w:hAnsi="Times New Roman" w:cs="Times New Roman"/>
          <w:b/>
          <w:sz w:val="24"/>
          <w:szCs w:val="24"/>
        </w:rPr>
        <w:br/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 xml:space="preserve">insp. </w:t>
      </w:r>
      <w:r w:rsidRPr="001759A0">
        <w:rPr>
          <w:rFonts w:ascii="Times New Roman" w:hAnsi="Times New Roman" w:cs="Times New Roman"/>
          <w:b/>
          <w:sz w:val="24"/>
          <w:szCs w:val="24"/>
        </w:rPr>
        <w:t>D</w:t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>ariusz Wesołowski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, </w:t>
      </w:r>
      <w:r w:rsidR="007A545E" w:rsidRPr="001759A0">
        <w:rPr>
          <w:rFonts w:ascii="Times New Roman" w:hAnsi="Times New Roman" w:cs="Times New Roman"/>
          <w:sz w:val="24"/>
          <w:szCs w:val="24"/>
        </w:rPr>
        <w:t xml:space="preserve"> zwany dalej </w:t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>„</w:t>
      </w:r>
      <w:r w:rsidR="007A545E" w:rsidRPr="001759A0">
        <w:rPr>
          <w:rFonts w:ascii="Times New Roman" w:hAnsi="Times New Roman" w:cs="Times New Roman"/>
          <w:b/>
          <w:sz w:val="24"/>
          <w:szCs w:val="24"/>
        </w:rPr>
        <w:t>Zamawiającym</w:t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>”</w:t>
      </w:r>
      <w:r w:rsidR="00D25EFA" w:rsidRPr="001759A0">
        <w:rPr>
          <w:rFonts w:ascii="Times New Roman" w:hAnsi="Times New Roman" w:cs="Times New Roman"/>
          <w:sz w:val="24"/>
          <w:szCs w:val="24"/>
        </w:rPr>
        <w:t>,</w:t>
      </w:r>
    </w:p>
    <w:p w:rsidR="00B7440B" w:rsidRPr="001759A0" w:rsidRDefault="00B744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 xml:space="preserve">oraz </w:t>
      </w:r>
    </w:p>
    <w:p w:rsidR="00B7440B" w:rsidRPr="001759A0" w:rsidRDefault="00666A47" w:rsidP="00D25E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Panią/</w:t>
      </w:r>
      <w:r w:rsidR="00E50393" w:rsidRPr="00C904DB">
        <w:rPr>
          <w:rFonts w:ascii="Times New Roman" w:hAnsi="Times New Roman" w:cs="Times New Roman"/>
          <w:sz w:val="24"/>
          <w:szCs w:val="24"/>
        </w:rPr>
        <w:t>Pan</w:t>
      </w:r>
      <w:r w:rsidR="00C904DB" w:rsidRPr="00C904DB">
        <w:rPr>
          <w:rFonts w:ascii="Times New Roman" w:hAnsi="Times New Roman" w:cs="Times New Roman"/>
          <w:sz w:val="24"/>
          <w:szCs w:val="24"/>
        </w:rPr>
        <w:t>em</w:t>
      </w:r>
      <w:r w:rsidR="00D83E5F" w:rsidRPr="00C904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, </w:t>
      </w:r>
      <w:r w:rsidR="0021001B" w:rsidRPr="001759A0">
        <w:rPr>
          <w:rFonts w:ascii="Times New Roman" w:hAnsi="Times New Roman" w:cs="Times New Roman"/>
          <w:sz w:val="24"/>
          <w:szCs w:val="24"/>
        </w:rPr>
        <w:t>p</w:t>
      </w:r>
      <w:r w:rsidR="00E50393" w:rsidRPr="001759A0">
        <w:rPr>
          <w:rFonts w:ascii="Times New Roman" w:hAnsi="Times New Roman" w:cs="Times New Roman"/>
          <w:sz w:val="24"/>
          <w:szCs w:val="24"/>
        </w:rPr>
        <w:t>rowadząc</w:t>
      </w:r>
      <w:r w:rsidR="00487AFB">
        <w:rPr>
          <w:rFonts w:ascii="Times New Roman" w:hAnsi="Times New Roman" w:cs="Times New Roman"/>
          <w:sz w:val="24"/>
          <w:szCs w:val="24"/>
        </w:rPr>
        <w:t>ym</w:t>
      </w:r>
      <w:r w:rsidR="007A76E6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jako przedsiębiorca działalność gospodarczą pod nazwą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3649DC" w:rsidRPr="001759A0">
        <w:rPr>
          <w:rFonts w:ascii="Times New Roman" w:hAnsi="Times New Roman" w:cs="Times New Roman"/>
          <w:sz w:val="24"/>
          <w:szCs w:val="24"/>
        </w:rPr>
        <w:t>,</w:t>
      </w:r>
      <w:r w:rsidR="00E50393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wpisaną do Centralnej Ewidencji </w:t>
      </w:r>
      <w:r>
        <w:rPr>
          <w:rFonts w:ascii="Times New Roman" w:hAnsi="Times New Roman" w:cs="Times New Roman"/>
          <w:sz w:val="24"/>
          <w:szCs w:val="24"/>
        </w:rPr>
        <w:br/>
      </w:r>
      <w:r w:rsidR="00B7440B" w:rsidRPr="001759A0">
        <w:rPr>
          <w:rFonts w:ascii="Times New Roman" w:hAnsi="Times New Roman" w:cs="Times New Roman"/>
          <w:sz w:val="24"/>
          <w:szCs w:val="24"/>
        </w:rPr>
        <w:t>i Informacji o Działalności Gospodarczej Rzeczypospolitej Polskiej,  zwan</w:t>
      </w:r>
      <w:r w:rsidR="008529B6" w:rsidRPr="001759A0">
        <w:rPr>
          <w:rFonts w:ascii="Times New Roman" w:hAnsi="Times New Roman" w:cs="Times New Roman"/>
          <w:sz w:val="24"/>
          <w:szCs w:val="24"/>
        </w:rPr>
        <w:t>ą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 dalej </w:t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>„</w:t>
      </w:r>
      <w:r w:rsidR="00B7440B" w:rsidRPr="001759A0">
        <w:rPr>
          <w:rFonts w:ascii="Times New Roman" w:hAnsi="Times New Roman" w:cs="Times New Roman"/>
          <w:b/>
          <w:sz w:val="24"/>
          <w:szCs w:val="24"/>
        </w:rPr>
        <w:t>Wykonawcą</w:t>
      </w:r>
      <w:r w:rsidR="00D25EFA" w:rsidRPr="001759A0">
        <w:rPr>
          <w:rFonts w:ascii="Times New Roman" w:hAnsi="Times New Roman" w:cs="Times New Roman"/>
          <w:b/>
          <w:sz w:val="24"/>
          <w:szCs w:val="24"/>
        </w:rPr>
        <w:t>”</w:t>
      </w:r>
      <w:r w:rsidR="00B7440B" w:rsidRPr="001759A0">
        <w:rPr>
          <w:rFonts w:ascii="Times New Roman" w:hAnsi="Times New Roman" w:cs="Times New Roman"/>
          <w:sz w:val="24"/>
          <w:szCs w:val="24"/>
        </w:rPr>
        <w:t>.</w:t>
      </w:r>
    </w:p>
    <w:p w:rsidR="00FF7C8C" w:rsidRPr="001149BE" w:rsidRDefault="00FF7C8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1759A0" w:rsidRDefault="00FF7C8C" w:rsidP="0042362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>Umowa została zawarta na podstawie udzielonego zamówienia</w:t>
      </w:r>
      <w:r w:rsidR="0042362F" w:rsidRPr="001759A0">
        <w:rPr>
          <w:rFonts w:ascii="Times New Roman" w:hAnsi="Times New Roman" w:cs="Times New Roman"/>
          <w:sz w:val="24"/>
          <w:szCs w:val="24"/>
        </w:rPr>
        <w:t xml:space="preserve"> publicznego zgodnie </w:t>
      </w:r>
      <w:r w:rsidR="0042362F" w:rsidRPr="001759A0">
        <w:rPr>
          <w:rFonts w:ascii="Times New Roman" w:hAnsi="Times New Roman" w:cs="Times New Roman"/>
          <w:sz w:val="24"/>
          <w:szCs w:val="24"/>
        </w:rPr>
        <w:br/>
        <w:t xml:space="preserve">z  art. </w:t>
      </w:r>
      <w:r w:rsidR="008E2312" w:rsidRPr="001759A0">
        <w:rPr>
          <w:rFonts w:ascii="Times New Roman" w:hAnsi="Times New Roman" w:cs="Times New Roman"/>
          <w:sz w:val="24"/>
          <w:szCs w:val="24"/>
        </w:rPr>
        <w:t>39</w:t>
      </w:r>
      <w:r w:rsidR="0042362F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Pr="001759A0">
        <w:rPr>
          <w:rFonts w:ascii="Times New Roman" w:hAnsi="Times New Roman" w:cs="Times New Roman"/>
          <w:sz w:val="24"/>
          <w:szCs w:val="24"/>
        </w:rPr>
        <w:t xml:space="preserve"> ustawy z dnia 29 stycznia 2004 r. Prawo zamówień publicznych (t.j. Dz.</w:t>
      </w:r>
      <w:r w:rsidR="001759A0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Pr="001759A0">
        <w:rPr>
          <w:rFonts w:ascii="Times New Roman" w:hAnsi="Times New Roman" w:cs="Times New Roman"/>
          <w:sz w:val="24"/>
          <w:szCs w:val="24"/>
        </w:rPr>
        <w:t>U. z 201</w:t>
      </w:r>
      <w:r w:rsidR="005124C3" w:rsidRPr="001759A0">
        <w:rPr>
          <w:rFonts w:ascii="Times New Roman" w:hAnsi="Times New Roman" w:cs="Times New Roman"/>
          <w:sz w:val="24"/>
          <w:szCs w:val="24"/>
        </w:rPr>
        <w:t>9</w:t>
      </w:r>
      <w:r w:rsidRPr="001759A0">
        <w:rPr>
          <w:rFonts w:ascii="Times New Roman" w:hAnsi="Times New Roman" w:cs="Times New Roman"/>
          <w:sz w:val="24"/>
          <w:szCs w:val="24"/>
        </w:rPr>
        <w:t xml:space="preserve"> r. poz.</w:t>
      </w:r>
      <w:r w:rsidR="00D25EFA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="00FA48F9" w:rsidRPr="001759A0">
        <w:rPr>
          <w:rFonts w:ascii="Times New Roman" w:hAnsi="Times New Roman" w:cs="Times New Roman"/>
          <w:sz w:val="24"/>
          <w:szCs w:val="24"/>
        </w:rPr>
        <w:t>1</w:t>
      </w:r>
      <w:r w:rsidR="004F1524" w:rsidRPr="001759A0">
        <w:rPr>
          <w:rFonts w:ascii="Times New Roman" w:hAnsi="Times New Roman" w:cs="Times New Roman"/>
          <w:sz w:val="24"/>
          <w:szCs w:val="24"/>
        </w:rPr>
        <w:t>843 ze zm.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) oraz w oparciu o zatwierdzony </w:t>
      </w:r>
      <w:r w:rsidRPr="001759A0">
        <w:rPr>
          <w:rFonts w:ascii="Times New Roman" w:hAnsi="Times New Roman" w:cs="Times New Roman"/>
          <w:sz w:val="24"/>
          <w:szCs w:val="24"/>
        </w:rPr>
        <w:t>w trybie przetargu nieograniczonego</w:t>
      </w:r>
      <w:r w:rsidR="004F189E" w:rsidRPr="001759A0">
        <w:rPr>
          <w:rFonts w:ascii="Times New Roman" w:hAnsi="Times New Roman" w:cs="Times New Roman"/>
          <w:sz w:val="24"/>
          <w:szCs w:val="24"/>
        </w:rPr>
        <w:t>, protokół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="004F189E" w:rsidRPr="001759A0">
        <w:rPr>
          <w:rFonts w:ascii="Times New Roman" w:hAnsi="Times New Roman" w:cs="Times New Roman"/>
          <w:sz w:val="24"/>
          <w:szCs w:val="24"/>
        </w:rPr>
        <w:t>n</w:t>
      </w:r>
      <w:r w:rsidR="00B7440B" w:rsidRPr="001759A0">
        <w:rPr>
          <w:rFonts w:ascii="Times New Roman" w:hAnsi="Times New Roman" w:cs="Times New Roman"/>
          <w:sz w:val="24"/>
          <w:szCs w:val="24"/>
        </w:rPr>
        <w:t xml:space="preserve">r </w:t>
      </w:r>
      <w:r w:rsidR="00666A47">
        <w:rPr>
          <w:rFonts w:ascii="Times New Roman" w:hAnsi="Times New Roman" w:cs="Times New Roman"/>
          <w:sz w:val="24"/>
          <w:szCs w:val="24"/>
        </w:rPr>
        <w:t>……………………..</w:t>
      </w:r>
      <w:r w:rsidR="004F189E" w:rsidRPr="001759A0">
        <w:rPr>
          <w:rFonts w:ascii="Times New Roman" w:hAnsi="Times New Roman" w:cs="Times New Roman"/>
          <w:sz w:val="24"/>
          <w:szCs w:val="24"/>
        </w:rPr>
        <w:t>.</w:t>
      </w:r>
    </w:p>
    <w:p w:rsidR="000B18F1" w:rsidRPr="001149BE" w:rsidRDefault="000B18F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PRZEDMIOT UMOWY</w:t>
      </w:r>
    </w:p>
    <w:p w:rsidR="00C64C20" w:rsidRPr="001C7A25" w:rsidRDefault="00C64C20">
      <w:pPr>
        <w:pStyle w:val="Nagwek3"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:rsidR="0016550B" w:rsidRPr="001C7A25" w:rsidRDefault="00B7440B" w:rsidP="003649DC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§ 1</w:t>
      </w:r>
    </w:p>
    <w:p w:rsidR="001149BE" w:rsidRPr="001C7A25" w:rsidRDefault="001149BE" w:rsidP="001149BE">
      <w:pPr>
        <w:spacing w:after="0"/>
        <w:rPr>
          <w:sz w:val="20"/>
          <w:szCs w:val="20"/>
        </w:rPr>
      </w:pPr>
    </w:p>
    <w:p w:rsidR="00B7440B" w:rsidRPr="001759A0" w:rsidRDefault="00B744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>Przedmiotem umowy jest:</w:t>
      </w:r>
    </w:p>
    <w:p w:rsidR="00B7440B" w:rsidRPr="001759A0" w:rsidRDefault="00B7440B" w:rsidP="00FA2984">
      <w:pPr>
        <w:pStyle w:val="Tekstpodstawowy"/>
        <w:numPr>
          <w:ilvl w:val="0"/>
          <w:numId w:val="1"/>
        </w:numPr>
        <w:tabs>
          <w:tab w:val="left" w:pos="360"/>
          <w:tab w:val="left" w:pos="426"/>
        </w:tabs>
        <w:spacing w:line="276" w:lineRule="auto"/>
        <w:ind w:left="360"/>
        <w:jc w:val="both"/>
        <w:rPr>
          <w:szCs w:val="24"/>
        </w:rPr>
      </w:pPr>
      <w:r w:rsidRPr="001759A0">
        <w:rPr>
          <w:szCs w:val="24"/>
        </w:rPr>
        <w:t xml:space="preserve">Przechowywanie, na parkingu strzeżonym całodobowo, pojazdów i części pojazdów (zwanych dalej </w:t>
      </w:r>
      <w:r w:rsidRPr="001759A0">
        <w:rPr>
          <w:b/>
          <w:szCs w:val="24"/>
        </w:rPr>
        <w:t>depozytami</w:t>
      </w:r>
      <w:r w:rsidRPr="001759A0">
        <w:rPr>
          <w:szCs w:val="24"/>
        </w:rPr>
        <w:t xml:space="preserve">) zabezpieczonych przez Policję do postępowań przygotowawczych, na terenie miasta i powiatu </w:t>
      </w:r>
      <w:r w:rsidR="00666A47">
        <w:rPr>
          <w:b/>
          <w:szCs w:val="24"/>
        </w:rPr>
        <w:t>………………</w:t>
      </w:r>
      <w:r w:rsidR="00361EB7" w:rsidRPr="001759A0">
        <w:rPr>
          <w:b/>
          <w:szCs w:val="24"/>
        </w:rPr>
        <w:t xml:space="preserve"> </w:t>
      </w:r>
      <w:r w:rsidRPr="001759A0">
        <w:rPr>
          <w:szCs w:val="24"/>
        </w:rPr>
        <w:t xml:space="preserve">w celu uchronienia ich przed uszkodzeniem, zniszczeniem, kradzieżą, dostępem osób trzecich.  </w:t>
      </w:r>
    </w:p>
    <w:p w:rsidR="00B7440B" w:rsidRPr="001759A0" w:rsidRDefault="00B7440B" w:rsidP="00FA2984">
      <w:pPr>
        <w:pStyle w:val="Tekstpodstawowy"/>
        <w:numPr>
          <w:ilvl w:val="0"/>
          <w:numId w:val="1"/>
        </w:numPr>
        <w:tabs>
          <w:tab w:val="left" w:pos="360"/>
          <w:tab w:val="left" w:pos="426"/>
        </w:tabs>
        <w:spacing w:line="276" w:lineRule="auto"/>
        <w:ind w:left="360"/>
        <w:jc w:val="both"/>
        <w:rPr>
          <w:szCs w:val="24"/>
        </w:rPr>
      </w:pPr>
      <w:r w:rsidRPr="001759A0">
        <w:rPr>
          <w:szCs w:val="24"/>
        </w:rPr>
        <w:t xml:space="preserve">Umowa nie dotyczy pojazdów i części zabezpieczonych w trybie art. 50a i art. 130a ust. 11 Ustawy z dnia 20 czerwca 1997 r. Prawo o ruchu drogowym (t. j. </w:t>
      </w:r>
      <w:r w:rsidR="00BF6067" w:rsidRPr="001759A0">
        <w:rPr>
          <w:szCs w:val="24"/>
        </w:rPr>
        <w:t>Dz. U. z 2020</w:t>
      </w:r>
      <w:r w:rsidR="000D2C66" w:rsidRPr="001759A0">
        <w:rPr>
          <w:szCs w:val="24"/>
        </w:rPr>
        <w:t xml:space="preserve"> poz. </w:t>
      </w:r>
      <w:r w:rsidR="00BF6067" w:rsidRPr="001759A0">
        <w:rPr>
          <w:szCs w:val="24"/>
        </w:rPr>
        <w:t>110</w:t>
      </w:r>
      <w:r w:rsidRPr="001759A0">
        <w:rPr>
          <w:szCs w:val="24"/>
        </w:rPr>
        <w:t xml:space="preserve"> ze zm).</w:t>
      </w:r>
    </w:p>
    <w:p w:rsidR="000B18F1" w:rsidRPr="001759A0" w:rsidRDefault="00B7440B" w:rsidP="00FA2984">
      <w:pPr>
        <w:pStyle w:val="Tekstpodstawowy"/>
        <w:numPr>
          <w:ilvl w:val="0"/>
          <w:numId w:val="1"/>
        </w:numPr>
        <w:tabs>
          <w:tab w:val="left" w:pos="360"/>
          <w:tab w:val="left" w:pos="426"/>
        </w:tabs>
        <w:spacing w:line="276" w:lineRule="auto"/>
        <w:ind w:left="426" w:hanging="426"/>
        <w:jc w:val="both"/>
        <w:rPr>
          <w:szCs w:val="24"/>
        </w:rPr>
      </w:pPr>
      <w:r w:rsidRPr="001759A0">
        <w:rPr>
          <w:szCs w:val="24"/>
        </w:rPr>
        <w:t xml:space="preserve">Parking depozytowy znajduje się </w:t>
      </w:r>
      <w:r w:rsidR="00455906" w:rsidRPr="001759A0">
        <w:rPr>
          <w:szCs w:val="24"/>
        </w:rPr>
        <w:t>w</w:t>
      </w:r>
      <w:r w:rsidR="001A3F64" w:rsidRPr="001759A0">
        <w:rPr>
          <w:szCs w:val="24"/>
        </w:rPr>
        <w:t xml:space="preserve"> </w:t>
      </w:r>
      <w:r w:rsidR="001F470C" w:rsidRPr="001759A0">
        <w:rPr>
          <w:bCs/>
          <w:szCs w:val="24"/>
        </w:rPr>
        <w:t xml:space="preserve">przy </w:t>
      </w:r>
      <w:r w:rsidR="00666A47">
        <w:rPr>
          <w:b/>
          <w:bCs/>
          <w:szCs w:val="24"/>
        </w:rPr>
        <w:t>…………………….</w:t>
      </w:r>
      <w:r w:rsidR="004B7C08" w:rsidRPr="001759A0">
        <w:rPr>
          <w:bCs/>
          <w:szCs w:val="24"/>
        </w:rPr>
        <w:t>.</w:t>
      </w:r>
    </w:p>
    <w:p w:rsidR="003649DC" w:rsidRPr="00666A47" w:rsidRDefault="003649DC">
      <w:pPr>
        <w:pStyle w:val="Nagwek3"/>
        <w:jc w:val="center"/>
        <w:rPr>
          <w:rFonts w:ascii="Times New Roman" w:hAnsi="Times New Roman" w:cs="Times New Roman"/>
          <w:sz w:val="20"/>
          <w:szCs w:val="20"/>
          <w:lang w:val="pl-PL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>TERMIN WYKONANIA UMOWY</w:t>
      </w:r>
    </w:p>
    <w:p w:rsidR="00D26B81" w:rsidRPr="001149BE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>§2</w:t>
      </w:r>
    </w:p>
    <w:p w:rsidR="00D26B81" w:rsidRPr="001149BE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1759A0" w:rsidRDefault="00B7440B" w:rsidP="00FA298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 xml:space="preserve">Umowę zawiera się na okres </w:t>
      </w:r>
      <w:r w:rsidR="0087515A" w:rsidRPr="001759A0">
        <w:rPr>
          <w:rFonts w:ascii="Times New Roman" w:hAnsi="Times New Roman" w:cs="Times New Roman"/>
          <w:b/>
          <w:sz w:val="24"/>
          <w:szCs w:val="24"/>
        </w:rPr>
        <w:t>24</w:t>
      </w:r>
      <w:r w:rsidRPr="001759A0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Pr="001759A0">
        <w:rPr>
          <w:rFonts w:ascii="Times New Roman" w:hAnsi="Times New Roman" w:cs="Times New Roman"/>
          <w:sz w:val="24"/>
          <w:szCs w:val="24"/>
        </w:rPr>
        <w:t xml:space="preserve"> od dnia</w:t>
      </w:r>
      <w:r w:rsidR="001149BE">
        <w:rPr>
          <w:rFonts w:ascii="Times New Roman" w:hAnsi="Times New Roman" w:cs="Times New Roman"/>
          <w:sz w:val="24"/>
          <w:szCs w:val="24"/>
        </w:rPr>
        <w:t xml:space="preserve"> </w:t>
      </w:r>
      <w:r w:rsidRPr="001149BE">
        <w:rPr>
          <w:rFonts w:ascii="Times New Roman" w:hAnsi="Times New Roman" w:cs="Times New Roman"/>
          <w:sz w:val="16"/>
          <w:szCs w:val="16"/>
        </w:rPr>
        <w:t>…………………………………..</w:t>
      </w:r>
      <w:r w:rsidRPr="001759A0">
        <w:rPr>
          <w:rFonts w:ascii="Times New Roman" w:hAnsi="Times New Roman" w:cs="Times New Roman"/>
          <w:sz w:val="24"/>
          <w:szCs w:val="24"/>
        </w:rPr>
        <w:t xml:space="preserve"> do dnia </w:t>
      </w:r>
      <w:r w:rsidR="001149BE" w:rsidRPr="001149BE">
        <w:rPr>
          <w:rFonts w:ascii="Times New Roman" w:hAnsi="Times New Roman" w:cs="Times New Roman"/>
          <w:sz w:val="16"/>
          <w:szCs w:val="16"/>
        </w:rPr>
        <w:t>…………………………………..</w:t>
      </w:r>
      <w:r w:rsidRPr="001759A0">
        <w:rPr>
          <w:rFonts w:ascii="Times New Roman" w:hAnsi="Times New Roman" w:cs="Times New Roman"/>
          <w:sz w:val="24"/>
          <w:szCs w:val="24"/>
        </w:rPr>
        <w:t>, z zastrzeżeniem ust. 2.</w:t>
      </w:r>
    </w:p>
    <w:p w:rsidR="00B7440B" w:rsidRPr="001759A0" w:rsidRDefault="00B7440B" w:rsidP="00FA298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 xml:space="preserve">Umowa ulega wygaśnięciu z chwilą wyczerpania limitu finansowego przeznaczonego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1759A0">
        <w:rPr>
          <w:rFonts w:ascii="Times New Roman" w:hAnsi="Times New Roman" w:cs="Times New Roman"/>
          <w:sz w:val="24"/>
          <w:szCs w:val="24"/>
        </w:rPr>
        <w:t xml:space="preserve">na wykonanie niniejszej umowy, tj. kwoty </w:t>
      </w:r>
      <w:r w:rsidR="00666A47">
        <w:rPr>
          <w:rFonts w:ascii="Times New Roman" w:hAnsi="Times New Roman" w:cs="Times New Roman"/>
          <w:b/>
          <w:sz w:val="24"/>
          <w:szCs w:val="24"/>
        </w:rPr>
        <w:t>………..</w:t>
      </w:r>
      <w:r w:rsidR="001515B2" w:rsidRPr="005320D7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5320D7">
        <w:rPr>
          <w:rFonts w:ascii="Times New Roman" w:hAnsi="Times New Roman" w:cs="Times New Roman"/>
          <w:b/>
          <w:bCs/>
          <w:sz w:val="24"/>
          <w:szCs w:val="24"/>
        </w:rPr>
        <w:t xml:space="preserve"> brutto</w:t>
      </w:r>
      <w:r w:rsidRPr="001759A0">
        <w:rPr>
          <w:rFonts w:ascii="Times New Roman" w:hAnsi="Times New Roman" w:cs="Times New Roman"/>
          <w:sz w:val="24"/>
          <w:szCs w:val="24"/>
        </w:rPr>
        <w:t>, słownie</w:t>
      </w:r>
      <w:r w:rsidR="00866045">
        <w:rPr>
          <w:rFonts w:ascii="Times New Roman" w:hAnsi="Times New Roman" w:cs="Times New Roman"/>
          <w:sz w:val="24"/>
          <w:szCs w:val="24"/>
        </w:rPr>
        <w:t xml:space="preserve">: </w:t>
      </w:r>
      <w:r w:rsidR="00666A47">
        <w:rPr>
          <w:rFonts w:ascii="Times New Roman" w:hAnsi="Times New Roman" w:cs="Times New Roman"/>
          <w:sz w:val="24"/>
          <w:szCs w:val="24"/>
        </w:rPr>
        <w:t>………………..</w:t>
      </w:r>
      <w:r w:rsidR="00866045">
        <w:rPr>
          <w:rFonts w:ascii="Times New Roman" w:hAnsi="Times New Roman" w:cs="Times New Roman"/>
          <w:sz w:val="24"/>
          <w:szCs w:val="24"/>
        </w:rPr>
        <w:t xml:space="preserve"> </w:t>
      </w:r>
      <w:r w:rsidR="0023781E" w:rsidRPr="001759A0">
        <w:rPr>
          <w:rFonts w:ascii="Times New Roman" w:hAnsi="Times New Roman" w:cs="Times New Roman"/>
          <w:sz w:val="24"/>
          <w:szCs w:val="24"/>
        </w:rPr>
        <w:t>złotych</w:t>
      </w:r>
      <w:r w:rsidR="001A3F64" w:rsidRPr="001759A0">
        <w:rPr>
          <w:rFonts w:ascii="Times New Roman" w:hAnsi="Times New Roman" w:cs="Times New Roman"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sz w:val="24"/>
          <w:szCs w:val="24"/>
        </w:rPr>
        <w:t>…</w:t>
      </w:r>
      <w:r w:rsidR="001A3F64" w:rsidRPr="001759A0">
        <w:rPr>
          <w:rFonts w:ascii="Times New Roman" w:hAnsi="Times New Roman" w:cs="Times New Roman"/>
          <w:sz w:val="24"/>
          <w:szCs w:val="24"/>
        </w:rPr>
        <w:t>/100</w:t>
      </w:r>
      <w:r w:rsidRPr="001759A0">
        <w:rPr>
          <w:rFonts w:ascii="Times New Roman" w:hAnsi="Times New Roman" w:cs="Times New Roman"/>
          <w:sz w:val="24"/>
          <w:szCs w:val="24"/>
        </w:rPr>
        <w:t>.</w:t>
      </w:r>
    </w:p>
    <w:p w:rsidR="00B7440B" w:rsidRPr="001759A0" w:rsidRDefault="00B7440B" w:rsidP="00FA298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t xml:space="preserve">Zamawiający zobowiązany jest do dokonania płatności tylko za wykonane przez Wykonawcę usługi. </w:t>
      </w:r>
    </w:p>
    <w:p w:rsidR="000B18F1" w:rsidRDefault="00B7440B" w:rsidP="00FA298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59A0">
        <w:rPr>
          <w:rFonts w:ascii="Times New Roman" w:hAnsi="Times New Roman" w:cs="Times New Roman"/>
          <w:sz w:val="24"/>
          <w:szCs w:val="24"/>
        </w:rPr>
        <w:lastRenderedPageBreak/>
        <w:t xml:space="preserve">W razie nie wyczerpania przez Zamawiającego limitu finansowego przeznaczonego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1759A0">
        <w:rPr>
          <w:rFonts w:ascii="Times New Roman" w:hAnsi="Times New Roman" w:cs="Times New Roman"/>
          <w:sz w:val="24"/>
          <w:szCs w:val="24"/>
        </w:rPr>
        <w:t xml:space="preserve">na wykonanie niniejszej umowy, o którym mowa w ust. 2, Wykonawcy nie przysługują </w:t>
      </w:r>
      <w:r w:rsidR="001759A0">
        <w:rPr>
          <w:rFonts w:ascii="Times New Roman" w:hAnsi="Times New Roman" w:cs="Times New Roman"/>
          <w:sz w:val="24"/>
          <w:szCs w:val="24"/>
        </w:rPr>
        <w:br/>
      </w:r>
      <w:r w:rsidRPr="001759A0">
        <w:rPr>
          <w:rFonts w:ascii="Times New Roman" w:hAnsi="Times New Roman" w:cs="Times New Roman"/>
          <w:sz w:val="24"/>
          <w:szCs w:val="24"/>
        </w:rPr>
        <w:t xml:space="preserve">w stosunku do Zamawiającego jakiekolwiek roszczenia odszkodowawcze. </w:t>
      </w:r>
    </w:p>
    <w:p w:rsidR="001759A0" w:rsidRPr="001149BE" w:rsidRDefault="001759A0" w:rsidP="001149BE">
      <w:pPr>
        <w:pStyle w:val="Akapitzlist"/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OBOWIĄZKI WYKONAWCY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§ 3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A232E8" w:rsidRDefault="00B744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A232E8">
        <w:rPr>
          <w:rFonts w:ascii="Times New Roman" w:hAnsi="Times New Roman" w:cs="Times New Roman"/>
          <w:sz w:val="24"/>
          <w:szCs w:val="24"/>
        </w:rPr>
        <w:t>zobowiązuje się do: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Przyjmowania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Pr="00A232E8">
        <w:rPr>
          <w:rFonts w:ascii="Times New Roman" w:hAnsi="Times New Roman" w:cs="Times New Roman"/>
          <w:sz w:val="24"/>
          <w:szCs w:val="24"/>
        </w:rPr>
        <w:t xml:space="preserve"> wskazanego w dyspozycji usunięcia pojazdu/części pojazdu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na parking strzeżony, zgodnie z treścią załącznika nr 1 do umowy oraz na podstawie protokołu stanowiącego  załącznik nr 2.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Sporządzania protokołu przekazania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Pr="00A232E8">
        <w:rPr>
          <w:rFonts w:ascii="Times New Roman" w:hAnsi="Times New Roman" w:cs="Times New Roman"/>
          <w:sz w:val="24"/>
          <w:szCs w:val="24"/>
        </w:rPr>
        <w:t xml:space="preserve"> (sprawnego, uszkodzonego, rozbitego) oraz jego odbioru (załącznik nr 2 do umowy) w trzech egzemplarzach, po jednym dla każdej ze stron (przekazujący, obecny przy przekazaniu policjant i przyjmujący). Protokół przekazania pojazdu/części pojazdu musi być sporządzony w obecności policjanta przekazującego depozyt i przez tego policjanta podpisany.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Pozostawania w gotowości do wykonywania usługi stanowiącej przedmiot zamówienia przez całą dobę, 7 dni w tygodniu. 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Świadczenia usług ochrony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depozytów</w:t>
      </w:r>
      <w:r w:rsidRPr="00A232E8">
        <w:rPr>
          <w:rFonts w:ascii="Times New Roman" w:hAnsi="Times New Roman" w:cs="Times New Roman"/>
          <w:sz w:val="24"/>
          <w:szCs w:val="24"/>
        </w:rPr>
        <w:t xml:space="preserve"> całodobowo, 7 dni w tygodniu.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Udostępniania do stałej dyspozycji:</w:t>
      </w:r>
    </w:p>
    <w:p w:rsidR="00B7440B" w:rsidRPr="00A232E8" w:rsidRDefault="00B7440B" w:rsidP="00FA2984">
      <w:pPr>
        <w:pStyle w:val="Akapitzlist"/>
        <w:numPr>
          <w:ilvl w:val="0"/>
          <w:numId w:val="5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minimum 6 stanowisk postojowych dla pojazdów lub części pojazdów odpowiadających stanowisku postojowemu dla pojazdu o dopuszczalnej masie całkowitej poniżej 3</w:t>
      </w:r>
      <w:r w:rsidR="00C0741B">
        <w:rPr>
          <w:rFonts w:ascii="Times New Roman" w:hAnsi="Times New Roman" w:cs="Times New Roman"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sz w:val="24"/>
          <w:szCs w:val="24"/>
        </w:rPr>
        <w:t xml:space="preserve">500 kg, które powinno mieć wymiary co najmniej: szerokość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2,3 m i długość 4,5 m, oraz</w:t>
      </w:r>
    </w:p>
    <w:p w:rsidR="00B7440B" w:rsidRPr="00A232E8" w:rsidRDefault="00B7440B" w:rsidP="00FA2984">
      <w:pPr>
        <w:pStyle w:val="Akapitzlist"/>
        <w:numPr>
          <w:ilvl w:val="0"/>
          <w:numId w:val="5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jednego stanowiska postojowego dla pojazdu o dopuszczalnej masie całkowitej powyżej</w:t>
      </w:r>
      <w:r w:rsidR="00A232E8"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A30FAC" w:rsidRPr="00A232E8">
        <w:rPr>
          <w:rFonts w:ascii="Times New Roman" w:hAnsi="Times New Roman" w:cs="Times New Roman"/>
          <w:sz w:val="24"/>
          <w:szCs w:val="24"/>
        </w:rPr>
        <w:t>3</w:t>
      </w:r>
      <w:r w:rsidR="00C0741B">
        <w:rPr>
          <w:rFonts w:ascii="Times New Roman" w:hAnsi="Times New Roman" w:cs="Times New Roman"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sz w:val="24"/>
          <w:szCs w:val="24"/>
        </w:rPr>
        <w:t xml:space="preserve">500 kg, które powinno mieć wymiary co najmniej: szerokość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3,5</w:t>
      </w:r>
      <w:r w:rsidR="0076462C">
        <w:rPr>
          <w:rFonts w:ascii="Times New Roman" w:hAnsi="Times New Roman" w:cs="Times New Roman"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sz w:val="24"/>
          <w:szCs w:val="24"/>
        </w:rPr>
        <w:t>m i długość 8,0 m,</w:t>
      </w:r>
    </w:p>
    <w:p w:rsidR="00B7440B" w:rsidRPr="00A232E8" w:rsidRDefault="00A56D65" w:rsidP="00FA2984">
      <w:pPr>
        <w:pStyle w:val="Akapitzlist"/>
        <w:numPr>
          <w:ilvl w:val="0"/>
          <w:numId w:val="8"/>
        </w:num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do ich całkowitego zapełnienia</w:t>
      </w:r>
      <w:r w:rsidRPr="00A232E8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B7440B" w:rsidRPr="00A232E8">
        <w:rPr>
          <w:rFonts w:ascii="Times New Roman" w:hAnsi="Times New Roman" w:cs="Times New Roman"/>
          <w:sz w:val="24"/>
          <w:szCs w:val="24"/>
        </w:rPr>
        <w:t xml:space="preserve">zgodnie z Rozporządzeniem Ministra Transportu </w:t>
      </w:r>
      <w:r w:rsidR="00D32A2F" w:rsidRPr="00A232E8">
        <w:rPr>
          <w:rFonts w:ascii="Times New Roman" w:hAnsi="Times New Roman" w:cs="Times New Roman"/>
          <w:sz w:val="24"/>
          <w:szCs w:val="24"/>
        </w:rPr>
        <w:br/>
        <w:t>i Gospodarki Morskiej z dnia 23</w:t>
      </w:r>
      <w:r w:rsidR="00B7440B"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D32A2F" w:rsidRPr="00A232E8">
        <w:rPr>
          <w:rFonts w:ascii="Times New Roman" w:hAnsi="Times New Roman" w:cs="Times New Roman"/>
          <w:sz w:val="24"/>
          <w:szCs w:val="24"/>
        </w:rPr>
        <w:t>grudnia 2015</w:t>
      </w:r>
      <w:r w:rsidR="00B7440B" w:rsidRPr="00A232E8">
        <w:rPr>
          <w:rFonts w:ascii="Times New Roman" w:hAnsi="Times New Roman" w:cs="Times New Roman"/>
          <w:sz w:val="24"/>
          <w:szCs w:val="24"/>
        </w:rPr>
        <w:t xml:space="preserve"> r. w sprawie warunków technicznych, jakim powinny odpowiadać drogi publiczne </w:t>
      </w:r>
      <w:r w:rsidR="00D32A2F" w:rsidRPr="00A232E8">
        <w:rPr>
          <w:rFonts w:ascii="Times New Roman" w:hAnsi="Times New Roman" w:cs="Times New Roman"/>
          <w:sz w:val="24"/>
          <w:szCs w:val="24"/>
        </w:rPr>
        <w:t xml:space="preserve">i ich usytuowanie, </w:t>
      </w:r>
      <w:r w:rsidR="0061234B"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A232E8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(</w:t>
      </w:r>
      <w:r w:rsidR="00A4196B" w:rsidRPr="00A232E8">
        <w:rPr>
          <w:rFonts w:ascii="Times New Roman" w:hAnsi="Times New Roman" w:cs="Times New Roman"/>
          <w:sz w:val="24"/>
          <w:szCs w:val="24"/>
        </w:rPr>
        <w:t>Dz. U. z 2016 r. poz. 124</w:t>
      </w:r>
      <w:r w:rsidR="00B7440B" w:rsidRPr="00A232E8">
        <w:rPr>
          <w:rFonts w:ascii="Times New Roman" w:hAnsi="Times New Roman" w:cs="Times New Roman"/>
          <w:sz w:val="24"/>
          <w:szCs w:val="24"/>
        </w:rPr>
        <w:t xml:space="preserve"> ze zmianami).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Zabezpieczania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depozytów</w:t>
      </w:r>
      <w:r w:rsidRPr="00A232E8">
        <w:rPr>
          <w:rFonts w:ascii="Times New Roman" w:hAnsi="Times New Roman" w:cs="Times New Roman"/>
          <w:sz w:val="24"/>
          <w:szCs w:val="24"/>
        </w:rPr>
        <w:t xml:space="preserve"> na wydzielonym parkingu spełniającym co najmniej następujące warunki: </w:t>
      </w:r>
    </w:p>
    <w:p w:rsidR="00B7440B" w:rsidRPr="00A232E8" w:rsidRDefault="00B7440B" w:rsidP="00FA2984">
      <w:pPr>
        <w:pStyle w:val="Akapitzlist"/>
        <w:numPr>
          <w:ilvl w:val="0"/>
          <w:numId w:val="25"/>
        </w:numPr>
        <w:tabs>
          <w:tab w:val="left" w:pos="709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ogrodzonym (ogrodzenie o wysokości minimum 1 metra z wejściem zamykanym </w:t>
      </w:r>
      <w:r w:rsidR="00EE0C31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na klucz),</w:t>
      </w:r>
    </w:p>
    <w:p w:rsidR="00B7440B" w:rsidRPr="00A232E8" w:rsidRDefault="00B7440B" w:rsidP="00FA2984">
      <w:pPr>
        <w:pStyle w:val="Akapitzlist"/>
        <w:numPr>
          <w:ilvl w:val="0"/>
          <w:numId w:val="25"/>
        </w:numPr>
        <w:tabs>
          <w:tab w:val="left" w:pos="709"/>
        </w:tabs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oświetlonym,</w:t>
      </w:r>
    </w:p>
    <w:p w:rsidR="00B7440B" w:rsidRPr="00A232E8" w:rsidRDefault="00B7440B" w:rsidP="00FA2984">
      <w:pPr>
        <w:pStyle w:val="Akapitzlist"/>
        <w:numPr>
          <w:ilvl w:val="0"/>
          <w:numId w:val="25"/>
        </w:numPr>
        <w:tabs>
          <w:tab w:val="left" w:pos="709"/>
        </w:tabs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zabezpieczonym przed wpływem warunków atmosferycznych (wiata, plandeka)</w:t>
      </w:r>
      <w:r w:rsidR="00932DC3" w:rsidRPr="00A232E8">
        <w:rPr>
          <w:rFonts w:ascii="Times New Roman" w:hAnsi="Times New Roman" w:cs="Times New Roman"/>
          <w:sz w:val="24"/>
          <w:szCs w:val="24"/>
        </w:rPr>
        <w:t>,</w:t>
      </w:r>
    </w:p>
    <w:p w:rsidR="00B7440B" w:rsidRPr="00A232E8" w:rsidRDefault="00B7440B" w:rsidP="00FA2984">
      <w:pPr>
        <w:pStyle w:val="Akapitzlist"/>
        <w:numPr>
          <w:ilvl w:val="0"/>
          <w:numId w:val="25"/>
        </w:numPr>
        <w:tabs>
          <w:tab w:val="left" w:pos="709"/>
        </w:tabs>
        <w:spacing w:after="0"/>
        <w:ind w:left="567" w:hanging="141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całodobowo dozorowanym, </w:t>
      </w:r>
    </w:p>
    <w:p w:rsidR="00B7440B" w:rsidRPr="00A232E8" w:rsidRDefault="00B7440B" w:rsidP="00FA2984">
      <w:pPr>
        <w:pStyle w:val="Akapitzlist"/>
        <w:numPr>
          <w:ilvl w:val="0"/>
          <w:numId w:val="26"/>
        </w:numPr>
        <w:tabs>
          <w:tab w:val="left" w:pos="4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zapewniającym ochronę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depozytów</w:t>
      </w:r>
      <w:r w:rsidRPr="00A232E8">
        <w:rPr>
          <w:rFonts w:ascii="Times New Roman" w:hAnsi="Times New Roman" w:cs="Times New Roman"/>
          <w:sz w:val="24"/>
          <w:szCs w:val="24"/>
        </w:rPr>
        <w:t xml:space="preserve"> przed uszkodzeniem, zniszczeniem </w:t>
      </w:r>
      <w:r w:rsidRPr="00A232E8">
        <w:rPr>
          <w:rFonts w:ascii="Times New Roman" w:hAnsi="Times New Roman" w:cs="Times New Roman"/>
          <w:sz w:val="24"/>
          <w:szCs w:val="24"/>
        </w:rPr>
        <w:br/>
        <w:t xml:space="preserve">i kradzieżą oraz dostępem osób nieupoważnionych przez </w:t>
      </w:r>
      <w:r w:rsidRPr="00A232E8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A232E8">
        <w:rPr>
          <w:rFonts w:ascii="Times New Roman" w:hAnsi="Times New Roman" w:cs="Times New Roman"/>
          <w:sz w:val="24"/>
          <w:szCs w:val="24"/>
        </w:rPr>
        <w:t xml:space="preserve">, </w:t>
      </w:r>
      <w:r w:rsidRPr="00A232E8">
        <w:rPr>
          <w:rFonts w:ascii="Times New Roman" w:hAnsi="Times New Roman" w:cs="Times New Roman"/>
          <w:sz w:val="24"/>
          <w:szCs w:val="24"/>
        </w:rPr>
        <w:br/>
        <w:t xml:space="preserve">w sposób uniemożliwiający im wejście na teren parkingu, gdzie znajdują się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depozyty</w:t>
      </w:r>
      <w:r w:rsidRPr="00A232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129F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Optymalnego i efektywnego wykorzystania całości </w:t>
      </w:r>
      <w:r w:rsidRPr="00A232E8">
        <w:rPr>
          <w:rFonts w:ascii="Times New Roman" w:hAnsi="Times New Roman" w:cs="Times New Roman"/>
          <w:b/>
          <w:sz w:val="24"/>
          <w:szCs w:val="24"/>
        </w:rPr>
        <w:t>stanowiska postojowego</w:t>
      </w:r>
      <w:r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A232E8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 xml:space="preserve">w przypadku przechowywania części pojazdów, w tym również w przypadku przechowywania na jednym </w:t>
      </w:r>
      <w:r w:rsidRPr="00A232E8">
        <w:rPr>
          <w:rFonts w:ascii="Times New Roman" w:hAnsi="Times New Roman" w:cs="Times New Roman"/>
          <w:b/>
          <w:sz w:val="24"/>
          <w:szCs w:val="24"/>
        </w:rPr>
        <w:t>stanowisku postojowym</w:t>
      </w:r>
      <w:r w:rsidRPr="00A232E8">
        <w:rPr>
          <w:rFonts w:ascii="Times New Roman" w:hAnsi="Times New Roman" w:cs="Times New Roman"/>
          <w:sz w:val="24"/>
          <w:szCs w:val="24"/>
        </w:rPr>
        <w:t>, części pochodzących z różnych pojazdów.</w:t>
      </w:r>
    </w:p>
    <w:p w:rsidR="00A232E8" w:rsidRPr="00A232E8" w:rsidRDefault="00A232E8" w:rsidP="00A232E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lastRenderedPageBreak/>
        <w:t xml:space="preserve">Prowadzenia ewidencji przechowywanych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depozytów</w:t>
      </w:r>
      <w:r w:rsidRPr="00A232E8">
        <w:rPr>
          <w:rFonts w:ascii="Times New Roman" w:hAnsi="Times New Roman" w:cs="Times New Roman"/>
          <w:sz w:val="24"/>
          <w:szCs w:val="24"/>
        </w:rPr>
        <w:t xml:space="preserve">, w której winna znaleźć się: </w:t>
      </w:r>
    </w:p>
    <w:p w:rsidR="00B7440B" w:rsidRPr="00A232E8" w:rsidRDefault="00B7440B" w:rsidP="00FA2984">
      <w:pPr>
        <w:pStyle w:val="Akapitzlist"/>
        <w:numPr>
          <w:ilvl w:val="0"/>
          <w:numId w:val="14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marka, typ, nr rejestracyjny, nr VIN </w:t>
      </w:r>
      <w:r w:rsidRPr="00A232E8">
        <w:rPr>
          <w:rFonts w:ascii="Times New Roman" w:hAnsi="Times New Roman" w:cs="Times New Roman"/>
          <w:b/>
          <w:sz w:val="24"/>
          <w:szCs w:val="24"/>
        </w:rPr>
        <w:t xml:space="preserve">depozytu </w:t>
      </w:r>
      <w:r w:rsidRPr="00A232E8">
        <w:rPr>
          <w:rFonts w:ascii="Times New Roman" w:hAnsi="Times New Roman" w:cs="Times New Roman"/>
          <w:sz w:val="24"/>
          <w:szCs w:val="24"/>
        </w:rPr>
        <w:t>(opis części</w:t>
      </w:r>
      <w:r w:rsidRPr="00A232E8">
        <w:rPr>
          <w:rFonts w:ascii="Times New Roman" w:hAnsi="Times New Roman" w:cs="Times New Roman"/>
          <w:b/>
          <w:sz w:val="24"/>
          <w:szCs w:val="24"/>
        </w:rPr>
        <w:t xml:space="preserve"> depozytu</w:t>
      </w:r>
      <w:r w:rsidRPr="00A232E8">
        <w:rPr>
          <w:rFonts w:ascii="Times New Roman" w:hAnsi="Times New Roman" w:cs="Times New Roman"/>
          <w:sz w:val="24"/>
          <w:szCs w:val="24"/>
        </w:rPr>
        <w:t>),</w:t>
      </w:r>
    </w:p>
    <w:p w:rsidR="00B7440B" w:rsidRPr="00A232E8" w:rsidRDefault="00B7440B" w:rsidP="00FA2984">
      <w:pPr>
        <w:pStyle w:val="Akapitzlist"/>
        <w:numPr>
          <w:ilvl w:val="0"/>
          <w:numId w:val="14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data przyjęcia/wydania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Pr="00A232E8">
        <w:rPr>
          <w:rFonts w:ascii="Times New Roman" w:hAnsi="Times New Roman" w:cs="Times New Roman"/>
          <w:sz w:val="24"/>
          <w:szCs w:val="24"/>
        </w:rPr>
        <w:t>,</w:t>
      </w:r>
    </w:p>
    <w:p w:rsidR="00B7440B" w:rsidRPr="00A232E8" w:rsidRDefault="00B7440B" w:rsidP="00FA2984">
      <w:pPr>
        <w:pStyle w:val="Akapitzlist"/>
        <w:numPr>
          <w:ilvl w:val="0"/>
          <w:numId w:val="14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numer dyspozycji usunięcia </w:t>
      </w:r>
      <w:r w:rsidRPr="00A232E8">
        <w:rPr>
          <w:rFonts w:ascii="Times New Roman" w:hAnsi="Times New Roman" w:cs="Times New Roman"/>
          <w:b/>
          <w:sz w:val="24"/>
          <w:szCs w:val="24"/>
        </w:rPr>
        <w:t xml:space="preserve">depozytu </w:t>
      </w:r>
      <w:r w:rsidR="00442B55" w:rsidRPr="00A232E8">
        <w:rPr>
          <w:rFonts w:ascii="Times New Roman" w:hAnsi="Times New Roman" w:cs="Times New Roman"/>
          <w:sz w:val="24"/>
          <w:szCs w:val="24"/>
        </w:rPr>
        <w:t>(wg</w:t>
      </w:r>
      <w:r w:rsidRPr="00A232E8">
        <w:rPr>
          <w:rFonts w:ascii="Times New Roman" w:hAnsi="Times New Roman" w:cs="Times New Roman"/>
          <w:sz w:val="24"/>
          <w:szCs w:val="24"/>
        </w:rPr>
        <w:t xml:space="preserve"> załącznika nr 1 do umowy),</w:t>
      </w:r>
    </w:p>
    <w:p w:rsidR="00B7440B" w:rsidRPr="00A232E8" w:rsidRDefault="00B7440B" w:rsidP="00FA2984">
      <w:pPr>
        <w:pStyle w:val="Akapitzlist"/>
        <w:numPr>
          <w:ilvl w:val="0"/>
          <w:numId w:val="14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numer protokołu przekazania </w:t>
      </w:r>
      <w:r w:rsidRPr="00A232E8">
        <w:rPr>
          <w:rFonts w:ascii="Times New Roman" w:hAnsi="Times New Roman" w:cs="Times New Roman"/>
          <w:b/>
          <w:sz w:val="24"/>
          <w:szCs w:val="24"/>
        </w:rPr>
        <w:t xml:space="preserve">depozytu </w:t>
      </w:r>
      <w:r w:rsidR="00442B55" w:rsidRPr="00A232E8">
        <w:rPr>
          <w:rFonts w:ascii="Times New Roman" w:hAnsi="Times New Roman" w:cs="Times New Roman"/>
          <w:sz w:val="24"/>
          <w:szCs w:val="24"/>
        </w:rPr>
        <w:t>(wg</w:t>
      </w:r>
      <w:r w:rsidRPr="00A232E8">
        <w:rPr>
          <w:rFonts w:ascii="Times New Roman" w:hAnsi="Times New Roman" w:cs="Times New Roman"/>
          <w:sz w:val="24"/>
          <w:szCs w:val="24"/>
        </w:rPr>
        <w:t xml:space="preserve"> załącznika nr 2 do umowy),</w:t>
      </w:r>
    </w:p>
    <w:p w:rsidR="00D26B81" w:rsidRPr="00A232E8" w:rsidRDefault="00B7440B" w:rsidP="00FA2984">
      <w:pPr>
        <w:pStyle w:val="Akapitzlist"/>
        <w:numPr>
          <w:ilvl w:val="0"/>
          <w:numId w:val="14"/>
        </w:numPr>
        <w:tabs>
          <w:tab w:val="left" w:pos="480"/>
        </w:tabs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potwierdzenie  wydania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="00442B55" w:rsidRPr="00A232E8">
        <w:rPr>
          <w:rFonts w:ascii="Times New Roman" w:hAnsi="Times New Roman" w:cs="Times New Roman"/>
          <w:sz w:val="24"/>
          <w:szCs w:val="24"/>
        </w:rPr>
        <w:t xml:space="preserve"> z parkingu (wg</w:t>
      </w:r>
      <w:r w:rsidR="00A56D65" w:rsidRPr="00A232E8">
        <w:rPr>
          <w:rFonts w:ascii="Times New Roman" w:hAnsi="Times New Roman" w:cs="Times New Roman"/>
          <w:sz w:val="24"/>
          <w:szCs w:val="24"/>
        </w:rPr>
        <w:t xml:space="preserve"> załącznika nr 3</w:t>
      </w:r>
      <w:r w:rsidRPr="00A232E8">
        <w:rPr>
          <w:rFonts w:ascii="Times New Roman" w:hAnsi="Times New Roman" w:cs="Times New Roman"/>
          <w:sz w:val="24"/>
          <w:szCs w:val="24"/>
        </w:rPr>
        <w:t xml:space="preserve"> do umowy).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Cs/>
          <w:sz w:val="24"/>
          <w:szCs w:val="24"/>
        </w:rPr>
      </w:pPr>
      <w:r w:rsidRPr="00A232E8">
        <w:rPr>
          <w:rFonts w:ascii="Times New Roman" w:hAnsi="Times New Roman" w:cs="Times New Roman"/>
          <w:iCs/>
          <w:sz w:val="24"/>
          <w:szCs w:val="24"/>
        </w:rPr>
        <w:t>Przedkładania:</w:t>
      </w:r>
    </w:p>
    <w:p w:rsidR="0042362F" w:rsidRPr="00A72423" w:rsidRDefault="00B7440B" w:rsidP="00FA2984">
      <w:pPr>
        <w:pStyle w:val="Akapitzlist"/>
        <w:numPr>
          <w:ilvl w:val="0"/>
          <w:numId w:val="27"/>
        </w:numPr>
        <w:tabs>
          <w:tab w:val="left" w:pos="480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A232E8">
        <w:rPr>
          <w:rFonts w:ascii="Times New Roman" w:hAnsi="Times New Roman" w:cs="Times New Roman"/>
          <w:iCs/>
          <w:sz w:val="24"/>
          <w:szCs w:val="24"/>
        </w:rPr>
        <w:t>w ciągu 7 dni od zakończenia każdego miesiąca (według stanu na ostatni dzień mie</w:t>
      </w:r>
      <w:r w:rsidR="0021001B" w:rsidRPr="00A232E8">
        <w:rPr>
          <w:rFonts w:ascii="Times New Roman" w:hAnsi="Times New Roman" w:cs="Times New Roman"/>
          <w:iCs/>
          <w:sz w:val="24"/>
          <w:szCs w:val="24"/>
        </w:rPr>
        <w:t xml:space="preserve">siąca) Komendantowi </w:t>
      </w:r>
      <w:r w:rsidR="00C91F54" w:rsidRPr="005320D7">
        <w:rPr>
          <w:rFonts w:ascii="Times New Roman" w:hAnsi="Times New Roman" w:cs="Times New Roman"/>
          <w:iCs/>
          <w:sz w:val="24"/>
          <w:szCs w:val="24"/>
        </w:rPr>
        <w:t>Powiatowemu</w:t>
      </w:r>
      <w:r w:rsidR="0021001B" w:rsidRPr="005320D7">
        <w:rPr>
          <w:rFonts w:ascii="Times New Roman" w:hAnsi="Times New Roman" w:cs="Times New Roman"/>
          <w:iCs/>
          <w:sz w:val="24"/>
          <w:szCs w:val="24"/>
        </w:rPr>
        <w:t xml:space="preserve"> Policji w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……..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pisemnego zestawienia</w:t>
      </w:r>
      <w:r w:rsidRPr="00A232E8">
        <w:rPr>
          <w:rFonts w:ascii="Times New Roman" w:hAnsi="Times New Roman" w:cs="Times New Roman"/>
          <w:b/>
          <w:iCs/>
          <w:sz w:val="24"/>
          <w:szCs w:val="24"/>
        </w:rPr>
        <w:t xml:space="preserve"> depozytów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aktualnie przechowywanych na parkingu w dyspozycji Policji, </w:t>
      </w:r>
      <w:r w:rsidR="0076462C">
        <w:rPr>
          <w:rFonts w:ascii="Times New Roman" w:hAnsi="Times New Roman" w:cs="Times New Roman"/>
          <w:iCs/>
          <w:sz w:val="24"/>
          <w:szCs w:val="24"/>
        </w:rPr>
        <w:br/>
      </w:r>
      <w:r w:rsidRPr="00A232E8">
        <w:rPr>
          <w:rFonts w:ascii="Times New Roman" w:hAnsi="Times New Roman" w:cs="Times New Roman"/>
          <w:iCs/>
          <w:sz w:val="24"/>
          <w:szCs w:val="24"/>
        </w:rPr>
        <w:t>ze szczególnym uwzględnieniem stanu zape</w:t>
      </w:r>
      <w:r w:rsidR="00A56D65" w:rsidRPr="00A232E8">
        <w:rPr>
          <w:rFonts w:ascii="Times New Roman" w:hAnsi="Times New Roman" w:cs="Times New Roman"/>
          <w:iCs/>
          <w:sz w:val="24"/>
          <w:szCs w:val="24"/>
        </w:rPr>
        <w:t>łnienia parkingu (załącznik nr 4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6462C">
        <w:rPr>
          <w:rFonts w:ascii="Times New Roman" w:hAnsi="Times New Roman" w:cs="Times New Roman"/>
          <w:iCs/>
          <w:sz w:val="24"/>
          <w:szCs w:val="24"/>
        </w:rPr>
        <w:br/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do umowy). Zestawienie </w:t>
      </w:r>
      <w:r w:rsidRPr="00A232E8">
        <w:rPr>
          <w:rFonts w:ascii="Times New Roman" w:hAnsi="Times New Roman" w:cs="Times New Roman"/>
          <w:b/>
          <w:iCs/>
          <w:sz w:val="24"/>
          <w:szCs w:val="24"/>
        </w:rPr>
        <w:t xml:space="preserve">Wykonawca </w:t>
      </w:r>
      <w:r w:rsidRPr="00A232E8">
        <w:rPr>
          <w:rFonts w:ascii="Times New Roman" w:hAnsi="Times New Roman" w:cs="Times New Roman"/>
          <w:iCs/>
          <w:sz w:val="24"/>
          <w:szCs w:val="24"/>
        </w:rPr>
        <w:t>przesyłać będzie</w:t>
      </w:r>
      <w:r w:rsidRPr="00A232E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iCs/>
          <w:sz w:val="24"/>
          <w:szCs w:val="24"/>
        </w:rPr>
        <w:t>na adres:</w:t>
      </w:r>
      <w:r w:rsidR="00262569" w:rsidRPr="00A232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………….…</w:t>
      </w:r>
      <w:r w:rsidR="00262569" w:rsidRPr="00A724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6462C">
        <w:rPr>
          <w:rFonts w:ascii="Times New Roman" w:hAnsi="Times New Roman" w:cs="Times New Roman"/>
          <w:iCs/>
          <w:sz w:val="24"/>
          <w:szCs w:val="24"/>
        </w:rPr>
        <w:br/>
      </w:r>
      <w:r w:rsidR="00442B55" w:rsidRPr="00A72423">
        <w:rPr>
          <w:rFonts w:ascii="Times New Roman" w:hAnsi="Times New Roman" w:cs="Times New Roman"/>
          <w:iCs/>
          <w:sz w:val="24"/>
          <w:szCs w:val="24"/>
        </w:rPr>
        <w:t>lub</w:t>
      </w:r>
      <w:r w:rsidRPr="00A72423">
        <w:rPr>
          <w:rFonts w:ascii="Times New Roman" w:hAnsi="Times New Roman" w:cs="Times New Roman"/>
          <w:iCs/>
          <w:sz w:val="24"/>
          <w:szCs w:val="24"/>
        </w:rPr>
        <w:t xml:space="preserve"> faks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………</w:t>
      </w:r>
      <w:r w:rsidR="006D7131" w:rsidRPr="00A72423">
        <w:rPr>
          <w:rFonts w:ascii="Times New Roman" w:hAnsi="Times New Roman" w:cs="Times New Roman"/>
          <w:iCs/>
          <w:sz w:val="24"/>
          <w:szCs w:val="24"/>
        </w:rPr>
        <w:t>.</w:t>
      </w:r>
    </w:p>
    <w:p w:rsidR="00B7440B" w:rsidRPr="00A232E8" w:rsidRDefault="00B7440B" w:rsidP="00FA2984">
      <w:pPr>
        <w:pStyle w:val="Akapitzlist"/>
        <w:numPr>
          <w:ilvl w:val="0"/>
          <w:numId w:val="27"/>
        </w:numPr>
        <w:tabs>
          <w:tab w:val="left" w:pos="480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A232E8">
        <w:rPr>
          <w:rFonts w:ascii="Times New Roman" w:hAnsi="Times New Roman" w:cs="Times New Roman"/>
          <w:iCs/>
          <w:sz w:val="24"/>
          <w:szCs w:val="24"/>
        </w:rPr>
        <w:t xml:space="preserve">kwartalnego rozliczenia kosztów parkowania </w:t>
      </w:r>
      <w:r w:rsidRPr="00A232E8">
        <w:rPr>
          <w:rFonts w:ascii="Times New Roman" w:hAnsi="Times New Roman" w:cs="Times New Roman"/>
          <w:b/>
          <w:iCs/>
          <w:sz w:val="24"/>
          <w:szCs w:val="24"/>
        </w:rPr>
        <w:t xml:space="preserve">depozytów </w:t>
      </w:r>
      <w:r w:rsidR="00A56D65" w:rsidRPr="00A232E8">
        <w:rPr>
          <w:rFonts w:ascii="Times New Roman" w:hAnsi="Times New Roman" w:cs="Times New Roman"/>
          <w:iCs/>
          <w:sz w:val="24"/>
          <w:szCs w:val="24"/>
        </w:rPr>
        <w:t>(załącznik nr 5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do umowy), </w:t>
      </w:r>
      <w:r w:rsidR="00C25833" w:rsidRPr="00A232E8">
        <w:rPr>
          <w:rFonts w:ascii="Times New Roman" w:hAnsi="Times New Roman" w:cs="Times New Roman"/>
          <w:iCs/>
          <w:sz w:val="24"/>
          <w:szCs w:val="24"/>
        </w:rPr>
        <w:br/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w terminie do 7 dni po zakończeniu każdego kwartału (według stanu na ostatni dzień miesiąca przypadającego w danym kwartale). Rozliczenie </w:t>
      </w:r>
      <w:r w:rsidRPr="00A232E8">
        <w:rPr>
          <w:rFonts w:ascii="Times New Roman" w:hAnsi="Times New Roman" w:cs="Times New Roman"/>
          <w:b/>
          <w:iCs/>
          <w:sz w:val="24"/>
          <w:szCs w:val="24"/>
        </w:rPr>
        <w:t>Wykonawca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przesyłać będzie na adres: Wydział Dochodzeniowo-Śledczy Komendy Wojewódzkiej Policji we Wrocławiu,</w:t>
      </w:r>
      <w:r w:rsidR="00A232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iCs/>
          <w:sz w:val="24"/>
          <w:szCs w:val="24"/>
        </w:rPr>
        <w:t>ul. Podwale 31-33, 50-040 Wrocław.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Cs/>
          <w:sz w:val="24"/>
          <w:szCs w:val="24"/>
        </w:rPr>
      </w:pPr>
      <w:r w:rsidRPr="00A232E8">
        <w:rPr>
          <w:rFonts w:ascii="Times New Roman" w:hAnsi="Times New Roman" w:cs="Times New Roman"/>
          <w:iCs/>
          <w:sz w:val="24"/>
          <w:szCs w:val="24"/>
        </w:rPr>
        <w:t xml:space="preserve">W razie wyczerpania limitu finansowego </w:t>
      </w:r>
      <w:r w:rsidRPr="00A232E8">
        <w:rPr>
          <w:rFonts w:ascii="Times New Roman" w:hAnsi="Times New Roman" w:cs="Times New Roman"/>
          <w:bCs/>
          <w:iCs/>
          <w:sz w:val="24"/>
          <w:szCs w:val="24"/>
        </w:rPr>
        <w:t>przeznaczonego na wykonanie niniejszej umowy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A232E8">
        <w:rPr>
          <w:rFonts w:ascii="Times New Roman" w:hAnsi="Times New Roman" w:cs="Times New Roman"/>
          <w:bCs/>
          <w:iCs/>
          <w:sz w:val="24"/>
          <w:szCs w:val="24"/>
        </w:rPr>
        <w:t xml:space="preserve">o którym mowa 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w § 2 ust. 2: </w:t>
      </w:r>
    </w:p>
    <w:p w:rsidR="00B7440B" w:rsidRPr="00A232E8" w:rsidRDefault="00B7440B" w:rsidP="00FA2984">
      <w:pPr>
        <w:pStyle w:val="Akapitzlist"/>
        <w:numPr>
          <w:ilvl w:val="0"/>
          <w:numId w:val="13"/>
        </w:numPr>
        <w:tabs>
          <w:tab w:val="left" w:pos="480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A232E8">
        <w:rPr>
          <w:rFonts w:ascii="Times New Roman" w:hAnsi="Times New Roman" w:cs="Times New Roman"/>
          <w:iCs/>
          <w:sz w:val="24"/>
          <w:szCs w:val="24"/>
        </w:rPr>
        <w:t xml:space="preserve">bezpośrednio w dniu wyczerpania limitu finansowego prześle pisemną informację </w:t>
      </w:r>
      <w:r w:rsidR="0076462C">
        <w:rPr>
          <w:rFonts w:ascii="Times New Roman" w:hAnsi="Times New Roman" w:cs="Times New Roman"/>
          <w:iCs/>
          <w:sz w:val="24"/>
          <w:szCs w:val="24"/>
        </w:rPr>
        <w:br/>
      </w:r>
      <w:r w:rsidRPr="00A232E8">
        <w:rPr>
          <w:rFonts w:ascii="Times New Roman" w:hAnsi="Times New Roman" w:cs="Times New Roman"/>
          <w:iCs/>
          <w:sz w:val="24"/>
          <w:szCs w:val="24"/>
        </w:rPr>
        <w:t>(na nr faks</w:t>
      </w:r>
      <w:r w:rsidR="006A4852" w:rsidRPr="00A232E8">
        <w:rPr>
          <w:rFonts w:ascii="Times New Roman" w:hAnsi="Times New Roman" w:cs="Times New Roman"/>
          <w:iCs/>
          <w:sz w:val="24"/>
          <w:szCs w:val="24"/>
        </w:rPr>
        <w:t>u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……..</w:t>
      </w:r>
      <w:r w:rsidR="00DE7F62" w:rsidRPr="00A232E8">
        <w:rPr>
          <w:rFonts w:ascii="Times New Roman" w:hAnsi="Times New Roman" w:cs="Times New Roman"/>
          <w:iCs/>
          <w:sz w:val="24"/>
          <w:szCs w:val="24"/>
        </w:rPr>
        <w:t>)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13E34" w:rsidRPr="00A232E8">
        <w:rPr>
          <w:rFonts w:ascii="Times New Roman" w:hAnsi="Times New Roman" w:cs="Times New Roman"/>
          <w:iCs/>
          <w:sz w:val="24"/>
          <w:szCs w:val="24"/>
        </w:rPr>
        <w:t>K</w:t>
      </w:r>
      <w:r w:rsidR="00442B55" w:rsidRPr="00A232E8">
        <w:rPr>
          <w:rFonts w:ascii="Times New Roman" w:hAnsi="Times New Roman" w:cs="Times New Roman"/>
          <w:iCs/>
          <w:sz w:val="24"/>
          <w:szCs w:val="24"/>
        </w:rPr>
        <w:t>omendantowi</w:t>
      </w:r>
      <w:r w:rsidR="0021001B" w:rsidRPr="00A232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F1C6A" w:rsidRPr="00584221">
        <w:rPr>
          <w:rFonts w:ascii="Times New Roman" w:hAnsi="Times New Roman" w:cs="Times New Roman"/>
          <w:iCs/>
          <w:sz w:val="24"/>
          <w:szCs w:val="24"/>
        </w:rPr>
        <w:t>Powiatowemu</w:t>
      </w:r>
      <w:r w:rsidRPr="00584221">
        <w:rPr>
          <w:rFonts w:ascii="Times New Roman" w:hAnsi="Times New Roman" w:cs="Times New Roman"/>
          <w:iCs/>
          <w:sz w:val="24"/>
          <w:szCs w:val="24"/>
        </w:rPr>
        <w:t xml:space="preserve"> Policji</w:t>
      </w:r>
      <w:r w:rsidR="00D13E34" w:rsidRPr="005842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4221">
        <w:rPr>
          <w:rFonts w:ascii="Times New Roman" w:hAnsi="Times New Roman" w:cs="Times New Roman"/>
          <w:iCs/>
          <w:sz w:val="24"/>
          <w:szCs w:val="24"/>
        </w:rPr>
        <w:t xml:space="preserve">w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……..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o jego</w:t>
      </w:r>
      <w:r w:rsidR="00D13E34" w:rsidRPr="00A232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iCs/>
          <w:sz w:val="24"/>
          <w:szCs w:val="24"/>
        </w:rPr>
        <w:t>wyczerpaniu</w:t>
      </w:r>
      <w:r w:rsidR="00442B55" w:rsidRPr="00A232E8">
        <w:rPr>
          <w:rFonts w:ascii="Times New Roman" w:hAnsi="Times New Roman" w:cs="Times New Roman"/>
          <w:iCs/>
          <w:sz w:val="24"/>
          <w:szCs w:val="24"/>
        </w:rPr>
        <w:t>,</w:t>
      </w:r>
    </w:p>
    <w:p w:rsidR="00D13E34" w:rsidRPr="00A72423" w:rsidRDefault="00B7440B" w:rsidP="00A72423">
      <w:pPr>
        <w:pStyle w:val="Akapitzlist"/>
        <w:numPr>
          <w:ilvl w:val="0"/>
          <w:numId w:val="28"/>
        </w:numPr>
        <w:tabs>
          <w:tab w:val="left" w:pos="480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A232E8">
        <w:rPr>
          <w:rFonts w:ascii="Times New Roman" w:hAnsi="Times New Roman" w:cs="Times New Roman"/>
          <w:iCs/>
          <w:sz w:val="24"/>
          <w:szCs w:val="24"/>
        </w:rPr>
        <w:t xml:space="preserve">do 7 dni po wyczerpaniu </w:t>
      </w:r>
      <w:r w:rsidRPr="00A232E8">
        <w:rPr>
          <w:rFonts w:ascii="Times New Roman" w:hAnsi="Times New Roman" w:cs="Times New Roman"/>
          <w:bCs/>
          <w:iCs/>
          <w:sz w:val="24"/>
          <w:szCs w:val="24"/>
        </w:rPr>
        <w:t xml:space="preserve">limitu finansowego, doręczy </w:t>
      </w:r>
      <w:r w:rsidR="0021001B" w:rsidRPr="00A232E8">
        <w:rPr>
          <w:rFonts w:ascii="Times New Roman" w:hAnsi="Times New Roman" w:cs="Times New Roman"/>
          <w:iCs/>
          <w:sz w:val="24"/>
          <w:szCs w:val="24"/>
        </w:rPr>
        <w:t xml:space="preserve">Komendantowi </w:t>
      </w:r>
      <w:r w:rsidR="00AF1C6A" w:rsidRPr="00584221">
        <w:rPr>
          <w:rFonts w:ascii="Times New Roman" w:hAnsi="Times New Roman" w:cs="Times New Roman"/>
          <w:iCs/>
          <w:sz w:val="24"/>
          <w:szCs w:val="24"/>
        </w:rPr>
        <w:t>Powiatowemu</w:t>
      </w:r>
      <w:r w:rsidRPr="00584221">
        <w:rPr>
          <w:rFonts w:ascii="Times New Roman" w:hAnsi="Times New Roman" w:cs="Times New Roman"/>
          <w:iCs/>
          <w:sz w:val="24"/>
          <w:szCs w:val="24"/>
        </w:rPr>
        <w:t xml:space="preserve"> Policji w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……….</w:t>
      </w:r>
      <w:r w:rsidRPr="00584221">
        <w:rPr>
          <w:rFonts w:ascii="Times New Roman" w:hAnsi="Times New Roman" w:cs="Times New Roman"/>
          <w:iCs/>
          <w:sz w:val="24"/>
          <w:szCs w:val="24"/>
        </w:rPr>
        <w:t xml:space="preserve">, pisemne zestawienie </w:t>
      </w:r>
      <w:r w:rsidRPr="00584221">
        <w:rPr>
          <w:rFonts w:ascii="Times New Roman" w:hAnsi="Times New Roman" w:cs="Times New Roman"/>
          <w:b/>
          <w:iCs/>
          <w:sz w:val="24"/>
          <w:szCs w:val="24"/>
        </w:rPr>
        <w:t xml:space="preserve">depozytów </w:t>
      </w:r>
      <w:r w:rsidRPr="00584221">
        <w:rPr>
          <w:rFonts w:ascii="Times New Roman" w:hAnsi="Times New Roman" w:cs="Times New Roman"/>
          <w:iCs/>
          <w:sz w:val="24"/>
          <w:szCs w:val="24"/>
        </w:rPr>
        <w:t>pozostających na terenie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park</w:t>
      </w:r>
      <w:r w:rsidR="00A56D65" w:rsidRPr="00A232E8">
        <w:rPr>
          <w:rFonts w:ascii="Times New Roman" w:hAnsi="Times New Roman" w:cs="Times New Roman"/>
          <w:iCs/>
          <w:sz w:val="24"/>
          <w:szCs w:val="24"/>
        </w:rPr>
        <w:t>ingu strzeżonego (załącznik nr 6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do umowy), prowadzonego przez </w:t>
      </w:r>
      <w:r w:rsidRPr="00A232E8">
        <w:rPr>
          <w:rFonts w:ascii="Times New Roman" w:hAnsi="Times New Roman" w:cs="Times New Roman"/>
          <w:b/>
          <w:iCs/>
          <w:sz w:val="24"/>
          <w:szCs w:val="24"/>
        </w:rPr>
        <w:t>Wykonawcę</w:t>
      </w:r>
      <w:r w:rsidRPr="00A232E8">
        <w:rPr>
          <w:rFonts w:ascii="Times New Roman" w:hAnsi="Times New Roman" w:cs="Times New Roman"/>
          <w:iCs/>
          <w:sz w:val="24"/>
          <w:szCs w:val="24"/>
        </w:rPr>
        <w:t xml:space="preserve"> na adres: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…………………</w:t>
      </w:r>
      <w:r w:rsidR="00A72423" w:rsidRPr="00A72423">
        <w:rPr>
          <w:rFonts w:ascii="Times New Roman" w:hAnsi="Times New Roman" w:cs="Times New Roman"/>
          <w:iCs/>
          <w:sz w:val="24"/>
          <w:szCs w:val="24"/>
        </w:rPr>
        <w:t xml:space="preserve"> lub faks </w:t>
      </w:r>
      <w:r w:rsidR="00666A47">
        <w:rPr>
          <w:rFonts w:ascii="Times New Roman" w:hAnsi="Times New Roman" w:cs="Times New Roman"/>
          <w:iCs/>
          <w:sz w:val="24"/>
          <w:szCs w:val="24"/>
        </w:rPr>
        <w:t>……….</w:t>
      </w:r>
      <w:r w:rsidR="00A72423" w:rsidRPr="00A72423">
        <w:rPr>
          <w:rFonts w:ascii="Times New Roman" w:hAnsi="Times New Roman" w:cs="Times New Roman"/>
          <w:iCs/>
          <w:sz w:val="24"/>
          <w:szCs w:val="24"/>
        </w:rPr>
        <w:t>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Zagwarantowania, że każdorazowe wejście na teren parkingu wydzielonego dla Policji odbywać się będzie wyłącznie na podstawie imiennego zezwolenia Komendanta Wojewódzkiego Polic</w:t>
      </w:r>
      <w:r w:rsidR="0021001B" w:rsidRPr="00A232E8">
        <w:rPr>
          <w:rFonts w:ascii="Times New Roman" w:hAnsi="Times New Roman" w:cs="Times New Roman"/>
          <w:sz w:val="24"/>
          <w:szCs w:val="24"/>
        </w:rPr>
        <w:t xml:space="preserve">ji we Wrocławiu, Komendanta </w:t>
      </w:r>
      <w:r w:rsidR="00AD5CDD" w:rsidRPr="00584221">
        <w:rPr>
          <w:rFonts w:ascii="Times New Roman" w:hAnsi="Times New Roman" w:cs="Times New Roman"/>
          <w:sz w:val="24"/>
          <w:szCs w:val="24"/>
        </w:rPr>
        <w:t>Powiatowego</w:t>
      </w:r>
      <w:r w:rsidR="002A5D78" w:rsidRPr="00584221">
        <w:rPr>
          <w:rFonts w:ascii="Times New Roman" w:hAnsi="Times New Roman" w:cs="Times New Roman"/>
          <w:sz w:val="24"/>
          <w:szCs w:val="24"/>
        </w:rPr>
        <w:t xml:space="preserve"> </w:t>
      </w:r>
      <w:r w:rsidRPr="00584221">
        <w:rPr>
          <w:rFonts w:ascii="Times New Roman" w:hAnsi="Times New Roman" w:cs="Times New Roman"/>
          <w:sz w:val="24"/>
          <w:szCs w:val="24"/>
        </w:rPr>
        <w:t xml:space="preserve">Policji </w:t>
      </w:r>
      <w:r w:rsidR="00AD5CDD" w:rsidRPr="00584221">
        <w:rPr>
          <w:rFonts w:ascii="Times New Roman" w:hAnsi="Times New Roman" w:cs="Times New Roman"/>
          <w:sz w:val="24"/>
          <w:szCs w:val="24"/>
        </w:rPr>
        <w:br/>
      </w:r>
      <w:r w:rsidRPr="00584221">
        <w:rPr>
          <w:rFonts w:ascii="Times New Roman" w:hAnsi="Times New Roman" w:cs="Times New Roman"/>
          <w:sz w:val="24"/>
          <w:szCs w:val="24"/>
        </w:rPr>
        <w:t xml:space="preserve">w </w:t>
      </w:r>
      <w:r w:rsidR="00666A47">
        <w:rPr>
          <w:rFonts w:ascii="Times New Roman" w:hAnsi="Times New Roman" w:cs="Times New Roman"/>
          <w:sz w:val="24"/>
          <w:szCs w:val="24"/>
        </w:rPr>
        <w:t>………..</w:t>
      </w:r>
      <w:r w:rsidR="009F1CF1" w:rsidRPr="00584221">
        <w:rPr>
          <w:rFonts w:ascii="Times New Roman" w:hAnsi="Times New Roman" w:cs="Times New Roman"/>
          <w:sz w:val="24"/>
          <w:szCs w:val="24"/>
        </w:rPr>
        <w:t>.</w:t>
      </w:r>
      <w:r w:rsidR="0021001B" w:rsidRPr="00584221">
        <w:rPr>
          <w:rFonts w:ascii="Times New Roman" w:hAnsi="Times New Roman" w:cs="Times New Roman"/>
          <w:sz w:val="24"/>
          <w:szCs w:val="24"/>
        </w:rPr>
        <w:t xml:space="preserve"> </w:t>
      </w:r>
      <w:r w:rsidRPr="00584221">
        <w:rPr>
          <w:rFonts w:ascii="Times New Roman" w:hAnsi="Times New Roman" w:cs="Times New Roman"/>
          <w:sz w:val="24"/>
          <w:szCs w:val="24"/>
        </w:rPr>
        <w:t>Fakt wejścia na teren parkingu należy odnotować w ewidencji parkingowej</w:t>
      </w:r>
      <w:r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z uwzględnieniem danych osobowych - w tym numeru dokumentu tożsamości lub legitymacji służbowej - daty, godziny i minuty wejścia i wyjścia, celu wejścia.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Wydawania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Pr="00A232E8">
        <w:rPr>
          <w:rFonts w:ascii="Times New Roman" w:hAnsi="Times New Roman" w:cs="Times New Roman"/>
          <w:sz w:val="24"/>
          <w:szCs w:val="24"/>
        </w:rPr>
        <w:t xml:space="preserve"> z wydzielonego parkingu strzeżonego wyłącznie na podstawie pise</w:t>
      </w:r>
      <w:r w:rsidR="0021001B" w:rsidRPr="00A232E8">
        <w:rPr>
          <w:rFonts w:ascii="Times New Roman" w:hAnsi="Times New Roman" w:cs="Times New Roman"/>
          <w:sz w:val="24"/>
          <w:szCs w:val="24"/>
        </w:rPr>
        <w:t xml:space="preserve">mnej zgody Komendanta </w:t>
      </w:r>
      <w:r w:rsidR="00AD5CDD" w:rsidRPr="00584221">
        <w:rPr>
          <w:rFonts w:ascii="Times New Roman" w:hAnsi="Times New Roman" w:cs="Times New Roman"/>
          <w:sz w:val="24"/>
          <w:szCs w:val="24"/>
        </w:rPr>
        <w:t>Powiatowego</w:t>
      </w:r>
      <w:r w:rsidRPr="00584221">
        <w:rPr>
          <w:rFonts w:ascii="Times New Roman" w:hAnsi="Times New Roman" w:cs="Times New Roman"/>
          <w:sz w:val="24"/>
          <w:szCs w:val="24"/>
        </w:rPr>
        <w:t xml:space="preserve"> Policji w </w:t>
      </w:r>
      <w:r w:rsidR="00666A47">
        <w:rPr>
          <w:rFonts w:ascii="Times New Roman" w:hAnsi="Times New Roman" w:cs="Times New Roman"/>
          <w:sz w:val="24"/>
          <w:szCs w:val="24"/>
        </w:rPr>
        <w:t>………..</w:t>
      </w:r>
      <w:r w:rsidRPr="00A232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232E8">
        <w:rPr>
          <w:rFonts w:ascii="Times New Roman" w:hAnsi="Times New Roman" w:cs="Times New Roman"/>
          <w:sz w:val="24"/>
          <w:szCs w:val="24"/>
        </w:rPr>
        <w:t>umieszczonej na w</w:t>
      </w:r>
      <w:r w:rsidR="00A56D65" w:rsidRPr="00A232E8">
        <w:rPr>
          <w:rFonts w:ascii="Times New Roman" w:hAnsi="Times New Roman" w:cs="Times New Roman"/>
          <w:sz w:val="24"/>
          <w:szCs w:val="24"/>
        </w:rPr>
        <w:t xml:space="preserve">niosku </w:t>
      </w:r>
      <w:r w:rsidR="00666A47">
        <w:rPr>
          <w:rFonts w:ascii="Times New Roman" w:hAnsi="Times New Roman" w:cs="Times New Roman"/>
          <w:sz w:val="24"/>
          <w:szCs w:val="24"/>
        </w:rPr>
        <w:br/>
      </w:r>
      <w:r w:rsidR="00A56D65" w:rsidRPr="00A232E8">
        <w:rPr>
          <w:rFonts w:ascii="Times New Roman" w:hAnsi="Times New Roman" w:cs="Times New Roman"/>
          <w:sz w:val="24"/>
          <w:szCs w:val="24"/>
        </w:rPr>
        <w:t>o wydanie (załącznik nr 3</w:t>
      </w:r>
      <w:r w:rsidRPr="00A232E8">
        <w:rPr>
          <w:rFonts w:ascii="Times New Roman" w:hAnsi="Times New Roman" w:cs="Times New Roman"/>
          <w:sz w:val="24"/>
          <w:szCs w:val="24"/>
        </w:rPr>
        <w:t xml:space="preserve"> do umowy), w obecności policjanta wskazanego w zezwoleniu na wydanie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Pr="00A232E8">
        <w:rPr>
          <w:rFonts w:ascii="Times New Roman" w:hAnsi="Times New Roman" w:cs="Times New Roman"/>
          <w:sz w:val="24"/>
          <w:szCs w:val="24"/>
        </w:rPr>
        <w:t xml:space="preserve"> ze wskazaniem podmiotu ponoszącego koszty parkowania, podając okres przechowywania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depozytu</w:t>
      </w:r>
      <w:r w:rsidRPr="00A232E8">
        <w:rPr>
          <w:rFonts w:ascii="Times New Roman" w:hAnsi="Times New Roman" w:cs="Times New Roman"/>
          <w:sz w:val="24"/>
          <w:szCs w:val="24"/>
        </w:rPr>
        <w:t>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Uzyskiwania, przez </w:t>
      </w:r>
      <w:r w:rsidRPr="00A232E8">
        <w:rPr>
          <w:rFonts w:ascii="Times New Roman" w:hAnsi="Times New Roman" w:cs="Times New Roman"/>
          <w:b/>
          <w:bCs/>
          <w:sz w:val="24"/>
          <w:szCs w:val="24"/>
        </w:rPr>
        <w:t>Wykonawcę</w:t>
      </w:r>
      <w:r w:rsidRPr="00A232E8">
        <w:rPr>
          <w:rFonts w:ascii="Times New Roman" w:hAnsi="Times New Roman" w:cs="Times New Roman"/>
          <w:sz w:val="24"/>
          <w:szCs w:val="24"/>
        </w:rPr>
        <w:t xml:space="preserve"> od osoby odbierającej </w:t>
      </w:r>
      <w:r w:rsidRPr="00A232E8">
        <w:rPr>
          <w:rFonts w:ascii="Times New Roman" w:hAnsi="Times New Roman" w:cs="Times New Roman"/>
          <w:b/>
          <w:sz w:val="24"/>
          <w:szCs w:val="24"/>
        </w:rPr>
        <w:t>depozyt</w:t>
      </w:r>
      <w:r w:rsidRPr="00A232E8">
        <w:rPr>
          <w:rFonts w:ascii="Times New Roman" w:hAnsi="Times New Roman" w:cs="Times New Roman"/>
          <w:sz w:val="24"/>
          <w:szCs w:val="24"/>
        </w:rPr>
        <w:t xml:space="preserve"> potwierdzenia odbioru pojazdu/części pojazdu w protokole przekazania (załącznik nr 2 do umowy) oraz </w:t>
      </w:r>
      <w:r w:rsidR="009771A3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w ewidencji przechowywanych depozytów.</w:t>
      </w:r>
    </w:p>
    <w:p w:rsidR="00B7440B" w:rsidRPr="00A72423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>Niezwłocznego (w terminie maksimum 24 godzin), powi</w:t>
      </w:r>
      <w:r w:rsidR="0021001B" w:rsidRPr="00A232E8">
        <w:rPr>
          <w:rFonts w:ascii="Times New Roman" w:hAnsi="Times New Roman" w:cs="Times New Roman"/>
          <w:sz w:val="24"/>
          <w:szCs w:val="24"/>
        </w:rPr>
        <w:t xml:space="preserve">adamiania Komendanta </w:t>
      </w:r>
      <w:r w:rsidR="00AF1C6A" w:rsidRPr="00584221">
        <w:rPr>
          <w:rFonts w:ascii="Times New Roman" w:hAnsi="Times New Roman" w:cs="Times New Roman"/>
          <w:sz w:val="24"/>
          <w:szCs w:val="24"/>
        </w:rPr>
        <w:t>Powiatowego</w:t>
      </w:r>
      <w:r w:rsidRPr="00584221">
        <w:rPr>
          <w:rFonts w:ascii="Times New Roman" w:hAnsi="Times New Roman" w:cs="Times New Roman"/>
          <w:sz w:val="24"/>
          <w:szCs w:val="24"/>
        </w:rPr>
        <w:t xml:space="preserve"> Policji w </w:t>
      </w:r>
      <w:r w:rsidR="00666A47">
        <w:rPr>
          <w:rFonts w:ascii="Times New Roman" w:hAnsi="Times New Roman" w:cs="Times New Roman"/>
          <w:sz w:val="24"/>
          <w:szCs w:val="24"/>
        </w:rPr>
        <w:t>……….</w:t>
      </w:r>
      <w:r w:rsidRPr="00A232E8">
        <w:rPr>
          <w:rFonts w:ascii="Times New Roman" w:hAnsi="Times New Roman" w:cs="Times New Roman"/>
          <w:sz w:val="24"/>
          <w:szCs w:val="24"/>
        </w:rPr>
        <w:t xml:space="preserve">, telefonicznie oraz faksem na numer </w:t>
      </w:r>
      <w:r w:rsidR="009771A3">
        <w:rPr>
          <w:rFonts w:ascii="Times New Roman" w:hAnsi="Times New Roman" w:cs="Times New Roman"/>
          <w:sz w:val="24"/>
          <w:szCs w:val="24"/>
        </w:rPr>
        <w:br/>
      </w:r>
      <w:r w:rsidRPr="00A72423">
        <w:rPr>
          <w:rFonts w:ascii="Times New Roman" w:hAnsi="Times New Roman" w:cs="Times New Roman"/>
          <w:sz w:val="24"/>
          <w:szCs w:val="24"/>
        </w:rPr>
        <w:t>tel.</w:t>
      </w:r>
      <w:r w:rsidR="00D13E34" w:rsidRPr="00A72423">
        <w:rPr>
          <w:rFonts w:ascii="Times New Roman" w:hAnsi="Times New Roman" w:cs="Times New Roman"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sz w:val="24"/>
          <w:szCs w:val="24"/>
        </w:rPr>
        <w:t>………</w:t>
      </w:r>
      <w:r w:rsidR="006A4852" w:rsidRPr="00A72423">
        <w:rPr>
          <w:rFonts w:ascii="Times New Roman" w:hAnsi="Times New Roman" w:cs="Times New Roman"/>
          <w:sz w:val="24"/>
          <w:szCs w:val="24"/>
        </w:rPr>
        <w:t xml:space="preserve">, faks </w:t>
      </w:r>
      <w:r w:rsidR="00666A47">
        <w:rPr>
          <w:rFonts w:ascii="Times New Roman" w:hAnsi="Times New Roman" w:cs="Times New Roman"/>
          <w:sz w:val="24"/>
          <w:szCs w:val="24"/>
        </w:rPr>
        <w:t>…………</w:t>
      </w:r>
      <w:r w:rsidRPr="00A72423">
        <w:rPr>
          <w:rFonts w:ascii="Times New Roman" w:hAnsi="Times New Roman" w:cs="Times New Roman"/>
          <w:sz w:val="24"/>
          <w:szCs w:val="24"/>
        </w:rPr>
        <w:t xml:space="preserve">, o braku miejsca na przyjęcie kolejnych </w:t>
      </w:r>
      <w:r w:rsidRPr="00A72423">
        <w:rPr>
          <w:rFonts w:ascii="Times New Roman" w:hAnsi="Times New Roman" w:cs="Times New Roman"/>
          <w:b/>
          <w:sz w:val="24"/>
          <w:szCs w:val="24"/>
        </w:rPr>
        <w:t>depozytów</w:t>
      </w:r>
      <w:r w:rsidRPr="00A72423">
        <w:rPr>
          <w:rFonts w:ascii="Times New Roman" w:hAnsi="Times New Roman" w:cs="Times New Roman"/>
          <w:sz w:val="24"/>
          <w:szCs w:val="24"/>
        </w:rPr>
        <w:t>.</w:t>
      </w:r>
    </w:p>
    <w:p w:rsidR="00B7440B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Natychmiastowego powiadomienia </w:t>
      </w:r>
      <w:r w:rsidRPr="00A232E8">
        <w:rPr>
          <w:rFonts w:ascii="Times New Roman" w:hAnsi="Times New Roman" w:cs="Times New Roman"/>
          <w:b/>
          <w:sz w:val="24"/>
          <w:szCs w:val="24"/>
        </w:rPr>
        <w:t xml:space="preserve">Zamawiającego, </w:t>
      </w:r>
      <w:r w:rsidRPr="00A232E8">
        <w:rPr>
          <w:rFonts w:ascii="Times New Roman" w:hAnsi="Times New Roman" w:cs="Times New Roman"/>
          <w:sz w:val="24"/>
          <w:szCs w:val="24"/>
        </w:rPr>
        <w:t xml:space="preserve">telefonicznie oraz faksem na numer </w:t>
      </w:r>
      <w:r w:rsidR="00FF7C8C" w:rsidRPr="00A232E8">
        <w:rPr>
          <w:rFonts w:ascii="Times New Roman" w:hAnsi="Times New Roman" w:cs="Times New Roman"/>
          <w:sz w:val="24"/>
          <w:szCs w:val="24"/>
        </w:rPr>
        <w:br/>
      </w:r>
      <w:r w:rsidRPr="00A72423">
        <w:rPr>
          <w:rFonts w:ascii="Times New Roman" w:hAnsi="Times New Roman" w:cs="Times New Roman"/>
          <w:sz w:val="24"/>
          <w:szCs w:val="24"/>
        </w:rPr>
        <w:t xml:space="preserve">tel. </w:t>
      </w:r>
      <w:r w:rsidR="00666A47">
        <w:rPr>
          <w:rFonts w:ascii="Times New Roman" w:hAnsi="Times New Roman" w:cs="Times New Roman"/>
          <w:sz w:val="24"/>
          <w:szCs w:val="24"/>
        </w:rPr>
        <w:t>…………</w:t>
      </w:r>
      <w:r w:rsidR="009771A3" w:rsidRPr="00A72423">
        <w:rPr>
          <w:rFonts w:ascii="Times New Roman" w:hAnsi="Times New Roman" w:cs="Times New Roman"/>
          <w:sz w:val="24"/>
          <w:szCs w:val="24"/>
        </w:rPr>
        <w:t xml:space="preserve">, faks </w:t>
      </w:r>
      <w:r w:rsidR="00666A47">
        <w:rPr>
          <w:rFonts w:ascii="Times New Roman" w:hAnsi="Times New Roman" w:cs="Times New Roman"/>
          <w:sz w:val="24"/>
          <w:szCs w:val="24"/>
        </w:rPr>
        <w:t>………..</w:t>
      </w:r>
      <w:r w:rsidRPr="00A72423">
        <w:rPr>
          <w:rFonts w:ascii="Times New Roman" w:hAnsi="Times New Roman" w:cs="Times New Roman"/>
          <w:sz w:val="24"/>
          <w:szCs w:val="24"/>
        </w:rPr>
        <w:t>,</w:t>
      </w:r>
      <w:r w:rsidRPr="00A72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2423">
        <w:rPr>
          <w:rFonts w:ascii="Times New Roman" w:hAnsi="Times New Roman" w:cs="Times New Roman"/>
          <w:sz w:val="24"/>
          <w:szCs w:val="24"/>
        </w:rPr>
        <w:t>o utracie  uprawnień, do prowadzenia działalności</w:t>
      </w:r>
      <w:r w:rsidRPr="00A232E8">
        <w:rPr>
          <w:rFonts w:ascii="Times New Roman" w:hAnsi="Times New Roman" w:cs="Times New Roman"/>
          <w:sz w:val="24"/>
          <w:szCs w:val="24"/>
        </w:rPr>
        <w:t xml:space="preserve"> </w:t>
      </w:r>
      <w:r w:rsidR="009771A3">
        <w:rPr>
          <w:rFonts w:ascii="Times New Roman" w:hAnsi="Times New Roman" w:cs="Times New Roman"/>
          <w:sz w:val="24"/>
          <w:szCs w:val="24"/>
        </w:rPr>
        <w:br/>
      </w:r>
      <w:r w:rsidRPr="00A232E8">
        <w:rPr>
          <w:rFonts w:ascii="Times New Roman" w:hAnsi="Times New Roman" w:cs="Times New Roman"/>
          <w:sz w:val="24"/>
          <w:szCs w:val="24"/>
        </w:rPr>
        <w:t>w zakresie niezbędnym do wykonania przedmiotu umowy.</w:t>
      </w:r>
    </w:p>
    <w:p w:rsidR="00495246" w:rsidRPr="00A232E8" w:rsidRDefault="00B7440B" w:rsidP="00FA298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lastRenderedPageBreak/>
        <w:t xml:space="preserve">Zawarcia i utrzymywania odpowiedniej umowy ubezpieczenia od odpowiedzialności cywilnej z tytułu ewentualnych szkód powstałych w związku z zakresem prowadzonej działalności gospodarczej zgodnej z przedmiotem umowy, przez cały okres obowiązywania niniejszej umowy i przedstawienia </w:t>
      </w:r>
      <w:r w:rsidRPr="00A232E8">
        <w:rPr>
          <w:rFonts w:ascii="Times New Roman" w:hAnsi="Times New Roman" w:cs="Times New Roman"/>
          <w:b/>
          <w:bCs/>
          <w:sz w:val="24"/>
          <w:szCs w:val="24"/>
        </w:rPr>
        <w:t>Zamawiającemu</w:t>
      </w:r>
      <w:r w:rsidRPr="00A232E8">
        <w:rPr>
          <w:rFonts w:ascii="Times New Roman" w:hAnsi="Times New Roman" w:cs="Times New Roman"/>
          <w:sz w:val="24"/>
          <w:szCs w:val="24"/>
        </w:rPr>
        <w:t xml:space="preserve"> oryginału certyfikatu ubezpieczenia.</w:t>
      </w:r>
    </w:p>
    <w:p w:rsidR="00495246" w:rsidRPr="00A232E8" w:rsidRDefault="00495246" w:rsidP="00FA2984">
      <w:pPr>
        <w:pStyle w:val="Akapitzlist"/>
        <w:numPr>
          <w:ilvl w:val="0"/>
          <w:numId w:val="11"/>
        </w:numP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232E8">
        <w:rPr>
          <w:rFonts w:ascii="Times New Roman" w:hAnsi="Times New Roman" w:cs="Times New Roman"/>
          <w:sz w:val="24"/>
          <w:szCs w:val="24"/>
        </w:rPr>
        <w:t xml:space="preserve">Zamontowania urządzeń zapewniających całodobowy monitoring parkingu, utrzymanie sprawności monitoringu przez cały okres trwania umowy oraz udostępnienia </w:t>
      </w:r>
      <w:r w:rsidRPr="00A232E8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A232E8">
        <w:rPr>
          <w:rFonts w:ascii="Times New Roman" w:hAnsi="Times New Roman" w:cs="Times New Roman"/>
          <w:sz w:val="24"/>
          <w:szCs w:val="24"/>
        </w:rPr>
        <w:t xml:space="preserve"> na jego żądanie zapisu z monitoringu albo sporządzenie na żądanie </w:t>
      </w:r>
      <w:r w:rsidRPr="00A232E8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A232E8">
        <w:rPr>
          <w:rFonts w:ascii="Times New Roman" w:hAnsi="Times New Roman" w:cs="Times New Roman"/>
          <w:sz w:val="24"/>
          <w:szCs w:val="24"/>
        </w:rPr>
        <w:t xml:space="preserve"> kopii z zapisu monitoringu. </w:t>
      </w:r>
    </w:p>
    <w:p w:rsidR="000B18F1" w:rsidRPr="006637D7" w:rsidRDefault="000B18F1" w:rsidP="0016550B">
      <w:pPr>
        <w:tabs>
          <w:tab w:val="left" w:pos="426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>§ 4</w:t>
      </w:r>
    </w:p>
    <w:p w:rsidR="00D26B81" w:rsidRPr="006637D7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6637D7" w:rsidRDefault="00B7440B" w:rsidP="00FA2984">
      <w:pPr>
        <w:pStyle w:val="Akapitzlist"/>
        <w:numPr>
          <w:ilvl w:val="0"/>
          <w:numId w:val="4"/>
        </w:numPr>
        <w:spacing w:after="0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6637D7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6D65" w:rsidRPr="006637D7">
        <w:rPr>
          <w:rFonts w:ascii="Times New Roman" w:hAnsi="Times New Roman" w:cs="Times New Roman"/>
          <w:bCs/>
          <w:sz w:val="24"/>
          <w:szCs w:val="24"/>
        </w:rPr>
        <w:t>zobowiązany jest posiadać ubezpieczenie</w:t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 od odpowiedzialności cywilnej </w:t>
      </w:r>
      <w:r w:rsidR="006637D7">
        <w:rPr>
          <w:rFonts w:ascii="Times New Roman" w:hAnsi="Times New Roman" w:cs="Times New Roman"/>
          <w:bCs/>
          <w:sz w:val="24"/>
          <w:szCs w:val="24"/>
        </w:rPr>
        <w:br/>
      </w:r>
      <w:r w:rsidRPr="006637D7">
        <w:rPr>
          <w:rFonts w:ascii="Times New Roman" w:hAnsi="Times New Roman" w:cs="Times New Roman"/>
          <w:bCs/>
          <w:sz w:val="24"/>
          <w:szCs w:val="24"/>
        </w:rPr>
        <w:t>w zakresie realizacji przedmiotu umowy na kwotę</w:t>
      </w:r>
      <w:r w:rsidR="00C909B8" w:rsidRPr="006637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2BFF" w:rsidRPr="006637D7">
        <w:rPr>
          <w:rFonts w:ascii="Times New Roman" w:hAnsi="Times New Roman" w:cs="Times New Roman"/>
          <w:b/>
          <w:bCs/>
          <w:sz w:val="24"/>
          <w:szCs w:val="24"/>
        </w:rPr>
        <w:t>nie mniej niż</w:t>
      </w:r>
      <w:r w:rsidR="004869F0" w:rsidRPr="006637D7"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  <w:r w:rsidR="005446FE" w:rsidRPr="006637D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4869F0" w:rsidRPr="006637D7">
        <w:rPr>
          <w:rFonts w:ascii="Times New Roman" w:hAnsi="Times New Roman" w:cs="Times New Roman"/>
          <w:b/>
          <w:bCs/>
          <w:sz w:val="24"/>
          <w:szCs w:val="24"/>
        </w:rPr>
        <w:t>000</w:t>
      </w:r>
      <w:r w:rsidR="005446FE" w:rsidRPr="006637D7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Pr="006637D7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462C">
        <w:rPr>
          <w:rFonts w:ascii="Times New Roman" w:hAnsi="Times New Roman" w:cs="Times New Roman"/>
          <w:bCs/>
          <w:sz w:val="24"/>
          <w:szCs w:val="24"/>
        </w:rPr>
        <w:br/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co najmniej na okres trwania </w:t>
      </w:r>
      <w:r w:rsidR="00894CEB" w:rsidRPr="006637D7">
        <w:rPr>
          <w:rFonts w:ascii="Times New Roman" w:hAnsi="Times New Roman" w:cs="Times New Roman"/>
          <w:bCs/>
          <w:sz w:val="24"/>
          <w:szCs w:val="24"/>
        </w:rPr>
        <w:t>u</w:t>
      </w:r>
      <w:r w:rsidRPr="006637D7">
        <w:rPr>
          <w:rFonts w:ascii="Times New Roman" w:hAnsi="Times New Roman" w:cs="Times New Roman"/>
          <w:bCs/>
          <w:sz w:val="24"/>
          <w:szCs w:val="24"/>
        </w:rPr>
        <w:t>mowy</w:t>
      </w:r>
      <w:r w:rsidR="00A56D65" w:rsidRPr="006637D7">
        <w:rPr>
          <w:rFonts w:ascii="Times New Roman" w:hAnsi="Times New Roman" w:cs="Times New Roman"/>
          <w:bCs/>
          <w:sz w:val="24"/>
          <w:szCs w:val="24"/>
        </w:rPr>
        <w:t>, z</w:t>
      </w:r>
      <w:r w:rsidRPr="006637D7">
        <w:rPr>
          <w:rFonts w:ascii="Times New Roman" w:hAnsi="Times New Roman" w:cs="Times New Roman"/>
          <w:bCs/>
          <w:sz w:val="24"/>
          <w:szCs w:val="24"/>
        </w:rPr>
        <w:t>obowiązuje się doręczyć</w:t>
      </w:r>
      <w:r w:rsidR="00A56D65" w:rsidRPr="006637D7">
        <w:rPr>
          <w:rFonts w:ascii="Times New Roman" w:hAnsi="Times New Roman" w:cs="Times New Roman"/>
          <w:bCs/>
          <w:sz w:val="24"/>
          <w:szCs w:val="24"/>
        </w:rPr>
        <w:t xml:space="preserve"> je </w:t>
      </w:r>
      <w:r w:rsidRPr="006637D7">
        <w:rPr>
          <w:rFonts w:ascii="Times New Roman" w:hAnsi="Times New Roman" w:cs="Times New Roman"/>
          <w:b/>
          <w:bCs/>
          <w:sz w:val="24"/>
          <w:szCs w:val="24"/>
        </w:rPr>
        <w:t>Zamawiającemu</w:t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637D7">
        <w:rPr>
          <w:rFonts w:ascii="Times New Roman" w:hAnsi="Times New Roman" w:cs="Times New Roman"/>
          <w:bCs/>
          <w:sz w:val="24"/>
          <w:szCs w:val="24"/>
        </w:rPr>
        <w:br/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w terminie 7 dni od dnia podpisania </w:t>
      </w:r>
      <w:r w:rsidR="0061234B" w:rsidRPr="006637D7">
        <w:rPr>
          <w:rFonts w:ascii="Times New Roman" w:hAnsi="Times New Roman" w:cs="Times New Roman"/>
          <w:bCs/>
          <w:sz w:val="24"/>
          <w:szCs w:val="24"/>
        </w:rPr>
        <w:t>umowy, potwierdzenie zawarcia w</w:t>
      </w:r>
      <w:r w:rsidRPr="006637D7">
        <w:rPr>
          <w:rFonts w:ascii="Times New Roman" w:hAnsi="Times New Roman" w:cs="Times New Roman"/>
          <w:bCs/>
          <w:sz w:val="24"/>
          <w:szCs w:val="24"/>
        </w:rPr>
        <w:t>w</w:t>
      </w:r>
      <w:r w:rsidR="0061234B" w:rsidRPr="006637D7">
        <w:rPr>
          <w:rFonts w:ascii="Times New Roman" w:hAnsi="Times New Roman" w:cs="Times New Roman"/>
          <w:bCs/>
          <w:sz w:val="24"/>
          <w:szCs w:val="24"/>
        </w:rPr>
        <w:t>.</w:t>
      </w:r>
      <w:r w:rsidRPr="006637D7">
        <w:rPr>
          <w:rFonts w:ascii="Times New Roman" w:hAnsi="Times New Roman" w:cs="Times New Roman"/>
          <w:bCs/>
          <w:sz w:val="24"/>
          <w:szCs w:val="24"/>
        </w:rPr>
        <w:t xml:space="preserve"> umowy ubezpieczenia.</w:t>
      </w:r>
    </w:p>
    <w:p w:rsidR="00B7440B" w:rsidRPr="006637D7" w:rsidRDefault="00B7440B" w:rsidP="00FA2984">
      <w:pPr>
        <w:pStyle w:val="Akapitzlist"/>
        <w:numPr>
          <w:ilvl w:val="0"/>
          <w:numId w:val="4"/>
        </w:numPr>
        <w:spacing w:after="0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6637D7">
        <w:rPr>
          <w:rFonts w:ascii="Times New Roman" w:hAnsi="Times New Roman" w:cs="Times New Roman"/>
          <w:b/>
          <w:sz w:val="24"/>
          <w:szCs w:val="24"/>
        </w:rPr>
        <w:t>Wykonawca</w:t>
      </w:r>
      <w:r w:rsidRPr="006637D7">
        <w:rPr>
          <w:rFonts w:ascii="Times New Roman" w:hAnsi="Times New Roman" w:cs="Times New Roman"/>
          <w:sz w:val="24"/>
          <w:szCs w:val="24"/>
        </w:rPr>
        <w:t xml:space="preserve"> oświadcza, iż osoby, które bezpośrednio wykonują usługę, zgodnie </w:t>
      </w:r>
      <w:r w:rsidRPr="006637D7">
        <w:rPr>
          <w:rFonts w:ascii="Times New Roman" w:hAnsi="Times New Roman" w:cs="Times New Roman"/>
          <w:sz w:val="24"/>
          <w:szCs w:val="24"/>
        </w:rPr>
        <w:br/>
        <w:t>z wyka</w:t>
      </w:r>
      <w:r w:rsidR="00A56D65" w:rsidRPr="006637D7">
        <w:rPr>
          <w:rFonts w:ascii="Times New Roman" w:hAnsi="Times New Roman" w:cs="Times New Roman"/>
          <w:sz w:val="24"/>
          <w:szCs w:val="24"/>
        </w:rPr>
        <w:t>zem określonym w załączniku nr 7</w:t>
      </w:r>
      <w:r w:rsidRPr="006637D7">
        <w:rPr>
          <w:rFonts w:ascii="Times New Roman" w:hAnsi="Times New Roman" w:cs="Times New Roman"/>
          <w:sz w:val="24"/>
          <w:szCs w:val="24"/>
        </w:rPr>
        <w:t xml:space="preserve"> do niniejszej umowy, nie zostały skazane prawomocnym wyrokiem sądu za przestępstwa umyślne przeciwko bezpieczeństwu</w:t>
      </w:r>
      <w:r w:rsidR="00E30387" w:rsidRPr="006637D7">
        <w:rPr>
          <w:rFonts w:ascii="Times New Roman" w:hAnsi="Times New Roman" w:cs="Times New Roman"/>
          <w:sz w:val="24"/>
          <w:szCs w:val="24"/>
        </w:rPr>
        <w:t xml:space="preserve"> </w:t>
      </w:r>
      <w:r w:rsidR="00894CEB" w:rsidRPr="006637D7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 xml:space="preserve">w komunikacji, mieniu, obrotowi gospodarczemu i wiarygodności dokumentów. </w:t>
      </w:r>
      <w:r w:rsidR="006637D7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 xml:space="preserve">W przypadku zmiany składu osób odpowiedzialnych za bezpośrednie wykonywanie usługi, </w:t>
      </w:r>
      <w:r w:rsidRPr="006637D7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6637D7">
        <w:rPr>
          <w:rFonts w:ascii="Times New Roman" w:hAnsi="Times New Roman" w:cs="Times New Roman"/>
          <w:sz w:val="24"/>
          <w:szCs w:val="24"/>
        </w:rPr>
        <w:t>ma obowiązek niezwłocznego, nie później niż w dniu zaistnienia zmiany, doręczenia aktual</w:t>
      </w:r>
      <w:r w:rsidR="00A56D65" w:rsidRPr="006637D7">
        <w:rPr>
          <w:rFonts w:ascii="Times New Roman" w:hAnsi="Times New Roman" w:cs="Times New Roman"/>
          <w:sz w:val="24"/>
          <w:szCs w:val="24"/>
        </w:rPr>
        <w:t>nego wykazu osób (załącznik nr 7</w:t>
      </w:r>
      <w:r w:rsidRPr="006637D7">
        <w:rPr>
          <w:rFonts w:ascii="Times New Roman" w:hAnsi="Times New Roman" w:cs="Times New Roman"/>
          <w:sz w:val="24"/>
          <w:szCs w:val="24"/>
        </w:rPr>
        <w:t>). Zmiana wymaga formy pisemnej (skut</w:t>
      </w:r>
      <w:r w:rsidR="009D0404" w:rsidRPr="006637D7">
        <w:rPr>
          <w:rFonts w:ascii="Times New Roman" w:hAnsi="Times New Roman" w:cs="Times New Roman"/>
          <w:sz w:val="24"/>
          <w:szCs w:val="24"/>
        </w:rPr>
        <w:t>kuje zmianą - aneksem do umowy).</w:t>
      </w:r>
    </w:p>
    <w:p w:rsidR="00F949F5" w:rsidRPr="006637D7" w:rsidRDefault="00F949F5" w:rsidP="00FA2984">
      <w:pPr>
        <w:pStyle w:val="Akapitzlist"/>
        <w:numPr>
          <w:ilvl w:val="0"/>
          <w:numId w:val="4"/>
        </w:numPr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637D7">
        <w:rPr>
          <w:rFonts w:ascii="Times New Roman" w:hAnsi="Times New Roman" w:cs="Times New Roman"/>
          <w:sz w:val="24"/>
          <w:szCs w:val="24"/>
        </w:rPr>
        <w:t>Wykonawca zobowiązał się w złożonej ofe</w:t>
      </w:r>
      <w:r w:rsidR="002A5D78" w:rsidRPr="006637D7">
        <w:rPr>
          <w:rFonts w:ascii="Times New Roman" w:hAnsi="Times New Roman" w:cs="Times New Roman"/>
          <w:sz w:val="24"/>
          <w:szCs w:val="24"/>
        </w:rPr>
        <w:t>rcie do zatrudniania pracownika</w:t>
      </w:r>
      <w:r w:rsidRPr="006637D7">
        <w:rPr>
          <w:rFonts w:ascii="Times New Roman" w:hAnsi="Times New Roman" w:cs="Times New Roman"/>
          <w:sz w:val="24"/>
          <w:szCs w:val="24"/>
        </w:rPr>
        <w:t xml:space="preserve"> na umowę </w:t>
      </w:r>
      <w:r w:rsidR="003C03DB" w:rsidRPr="006637D7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>o pracę w rozumieniu art. 22 § 1 Kodeksu pracy zobowiązany jest:</w:t>
      </w:r>
    </w:p>
    <w:p w:rsidR="00F949F5" w:rsidRPr="006637D7" w:rsidRDefault="00F949F5" w:rsidP="00FA2984">
      <w:pPr>
        <w:pStyle w:val="Akapitzlist"/>
        <w:numPr>
          <w:ilvl w:val="0"/>
          <w:numId w:val="15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637D7">
        <w:rPr>
          <w:rFonts w:ascii="Times New Roman" w:hAnsi="Times New Roman" w:cs="Times New Roman"/>
          <w:sz w:val="24"/>
          <w:szCs w:val="24"/>
        </w:rPr>
        <w:t xml:space="preserve">przekazać Zamawiającemu do wglądu, przed przystąpieniem do wykonania umowy, pełny wykaz osób, które będą uczestniczyły w wykonywaniu usług, z podaniem imion, nazwisk, numeru dokumentu tożsamości, zatrudnionych na umowę o pracę </w:t>
      </w:r>
      <w:r w:rsidR="006637D7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 xml:space="preserve">w rozumieniu art. 22 § 1 Kodeksu pracy oraz na żądanie Zamawiającego przekazać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 xml:space="preserve">do wglądu kopię umów o pracę w przypadku, gdy Wykonawca powoływał się </w:t>
      </w:r>
      <w:r w:rsidR="00EE0C31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>w ofercie na taki rodzaj zatrudniania pracowników,</w:t>
      </w:r>
    </w:p>
    <w:p w:rsidR="00F949F5" w:rsidRPr="006637D7" w:rsidRDefault="00F949F5" w:rsidP="00FA2984">
      <w:pPr>
        <w:pStyle w:val="Akapitzlist"/>
        <w:numPr>
          <w:ilvl w:val="0"/>
          <w:numId w:val="15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637D7">
        <w:rPr>
          <w:rFonts w:ascii="Times New Roman" w:hAnsi="Times New Roman" w:cs="Times New Roman"/>
          <w:sz w:val="24"/>
          <w:szCs w:val="24"/>
        </w:rPr>
        <w:t xml:space="preserve">w wykazie osób, o którym mowa w poprzednim punkcie, przeprowadzi aktualizację </w:t>
      </w:r>
      <w:r w:rsidR="00894CEB" w:rsidRPr="006637D7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>w terminie 7 dni po dokonaniu zmian.</w:t>
      </w:r>
    </w:p>
    <w:p w:rsidR="000B18F1" w:rsidRPr="006637D7" w:rsidRDefault="000B18F1" w:rsidP="006637D7">
      <w:pPr>
        <w:pStyle w:val="Akapitzlist"/>
        <w:widowControl w:val="0"/>
        <w:autoSpaceDE w:val="0"/>
        <w:spacing w:after="0" w:line="240" w:lineRule="auto"/>
        <w:ind w:left="0" w:right="-108"/>
        <w:rPr>
          <w:rFonts w:ascii="Times New Roman" w:hAnsi="Times New Roman" w:cs="Times New Roman"/>
          <w:color w:val="FF0000"/>
          <w:sz w:val="20"/>
          <w:szCs w:val="20"/>
          <w:lang w:eastAsia="pl-PL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>ODPOWIEDZIALNOŚĆ WYKONAWCY</w:t>
      </w:r>
    </w:p>
    <w:p w:rsidR="00D26B81" w:rsidRPr="006637D7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>§ 5</w:t>
      </w:r>
    </w:p>
    <w:p w:rsidR="00D26B81" w:rsidRPr="006637D7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6637D7" w:rsidRDefault="00B7440B" w:rsidP="00FA2984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37D7">
        <w:rPr>
          <w:rFonts w:ascii="Times New Roman" w:hAnsi="Times New Roman" w:cs="Times New Roman"/>
          <w:b/>
          <w:sz w:val="24"/>
          <w:szCs w:val="24"/>
        </w:rPr>
        <w:t>Wykonawca</w:t>
      </w:r>
      <w:r w:rsidRPr="006637D7">
        <w:rPr>
          <w:rFonts w:ascii="Times New Roman" w:hAnsi="Times New Roman" w:cs="Times New Roman"/>
          <w:sz w:val="24"/>
          <w:szCs w:val="24"/>
        </w:rPr>
        <w:t xml:space="preserve"> ponosi odpowiedzialność za niewykonanie lub nienależyte wykonanie przedmiotu umowy na zasadach ogólnych, z zastrzeżeniem § 8.</w:t>
      </w:r>
    </w:p>
    <w:p w:rsidR="00B7440B" w:rsidRPr="006637D7" w:rsidRDefault="00B7440B" w:rsidP="00FA2984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637D7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6637D7">
        <w:rPr>
          <w:rFonts w:ascii="Times New Roman" w:hAnsi="Times New Roman" w:cs="Times New Roman"/>
          <w:sz w:val="24"/>
          <w:szCs w:val="24"/>
        </w:rPr>
        <w:t xml:space="preserve">ponosi w szczególności odpowiedzialność karnoprawną i cywilnoprawną (materialną) za uszkodzenia lub utratę </w:t>
      </w:r>
      <w:r w:rsidRPr="006637D7">
        <w:rPr>
          <w:rFonts w:ascii="Times New Roman" w:hAnsi="Times New Roman" w:cs="Times New Roman"/>
          <w:b/>
          <w:sz w:val="24"/>
          <w:szCs w:val="24"/>
        </w:rPr>
        <w:t>depozytu</w:t>
      </w:r>
      <w:r w:rsidRPr="006637D7">
        <w:rPr>
          <w:rFonts w:ascii="Times New Roman" w:hAnsi="Times New Roman" w:cs="Times New Roman"/>
          <w:sz w:val="24"/>
          <w:szCs w:val="24"/>
        </w:rPr>
        <w:t xml:space="preserve"> lub jego elementów</w:t>
      </w:r>
      <w:r w:rsidRPr="006637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37D7">
        <w:rPr>
          <w:rFonts w:ascii="Times New Roman" w:hAnsi="Times New Roman" w:cs="Times New Roman"/>
          <w:sz w:val="24"/>
          <w:szCs w:val="24"/>
        </w:rPr>
        <w:t>w trakcie przechowywania na parkingu strzeżonym od momentu przekazania do momentu wydania.</w:t>
      </w:r>
    </w:p>
    <w:p w:rsidR="000B18F1" w:rsidRDefault="00B7440B" w:rsidP="00FA2984">
      <w:pPr>
        <w:pStyle w:val="Akapitzlist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37D7">
        <w:rPr>
          <w:rFonts w:ascii="Times New Roman" w:hAnsi="Times New Roman" w:cs="Times New Roman"/>
          <w:b/>
          <w:bCs/>
          <w:sz w:val="24"/>
          <w:szCs w:val="24"/>
        </w:rPr>
        <w:t xml:space="preserve">Wykonawca </w:t>
      </w:r>
      <w:r w:rsidRPr="006637D7">
        <w:rPr>
          <w:rFonts w:ascii="Times New Roman" w:hAnsi="Times New Roman" w:cs="Times New Roman"/>
          <w:sz w:val="24"/>
          <w:szCs w:val="24"/>
        </w:rPr>
        <w:t>odpowiada za działania osób, którymi się posługuje, jak za własne działania.</w:t>
      </w:r>
    </w:p>
    <w:p w:rsidR="006637D7" w:rsidRDefault="006637D7" w:rsidP="006637D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637D7" w:rsidRDefault="006637D7" w:rsidP="006637D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66A47" w:rsidRDefault="00666A47" w:rsidP="006637D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66A47" w:rsidRDefault="00666A47" w:rsidP="006637D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66A47" w:rsidRDefault="00666A47" w:rsidP="006637D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6637D7" w:rsidRDefault="006637D7" w:rsidP="006637D7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 xml:space="preserve">WARUNKI </w:t>
      </w:r>
      <w:r w:rsidR="007927C2" w:rsidRPr="00E30387">
        <w:rPr>
          <w:rFonts w:ascii="Times New Roman" w:hAnsi="Times New Roman" w:cs="Times New Roman"/>
          <w:b/>
        </w:rPr>
        <w:t>W</w:t>
      </w:r>
      <w:r w:rsidRPr="00E30387">
        <w:rPr>
          <w:rFonts w:ascii="Times New Roman" w:hAnsi="Times New Roman" w:cs="Times New Roman"/>
          <w:b/>
        </w:rPr>
        <w:t>YNAGRODZENIA I PŁATNOŚCI</w:t>
      </w:r>
    </w:p>
    <w:p w:rsidR="00D26B81" w:rsidRPr="006637D7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E30387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E30387">
        <w:rPr>
          <w:rFonts w:ascii="Times New Roman" w:hAnsi="Times New Roman" w:cs="Times New Roman"/>
          <w:b/>
        </w:rPr>
        <w:t>§ 6</w:t>
      </w:r>
    </w:p>
    <w:p w:rsidR="00D26B81" w:rsidRPr="006637D7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6637D7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637D7">
        <w:rPr>
          <w:rFonts w:ascii="Times New Roman" w:hAnsi="Times New Roman" w:cs="Times New Roman"/>
          <w:sz w:val="24"/>
          <w:szCs w:val="24"/>
        </w:rPr>
        <w:t xml:space="preserve">Protokoły przekazania pojazdów/części pojazdów na teren parkingu strzeżonego, </w:t>
      </w:r>
      <w:r w:rsidRPr="006637D7">
        <w:rPr>
          <w:rFonts w:ascii="Times New Roman" w:hAnsi="Times New Roman" w:cs="Times New Roman"/>
          <w:sz w:val="24"/>
          <w:szCs w:val="24"/>
        </w:rPr>
        <w:br/>
        <w:t xml:space="preserve">o których mowa  w § 3 ust. 2  są podstawą  do wystawienia przez </w:t>
      </w:r>
      <w:r w:rsidRPr="006637D7">
        <w:rPr>
          <w:rFonts w:ascii="Times New Roman" w:hAnsi="Times New Roman" w:cs="Times New Roman"/>
          <w:b/>
          <w:sz w:val="24"/>
          <w:szCs w:val="24"/>
        </w:rPr>
        <w:t>Wykonawcę</w:t>
      </w:r>
      <w:r w:rsidRPr="006637D7">
        <w:rPr>
          <w:rFonts w:ascii="Times New Roman" w:hAnsi="Times New Roman" w:cs="Times New Roman"/>
          <w:sz w:val="24"/>
          <w:szCs w:val="24"/>
        </w:rPr>
        <w:t xml:space="preserve">  faktury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6637D7">
        <w:rPr>
          <w:rFonts w:ascii="Times New Roman" w:hAnsi="Times New Roman" w:cs="Times New Roman"/>
          <w:sz w:val="24"/>
          <w:szCs w:val="24"/>
        </w:rPr>
        <w:t>za przechowywanie depozytów.</w:t>
      </w:r>
    </w:p>
    <w:p w:rsidR="00B7440B" w:rsidRPr="006637D7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37D7">
        <w:rPr>
          <w:rFonts w:ascii="Times New Roman" w:hAnsi="Times New Roman" w:cs="Times New Roman"/>
          <w:b/>
          <w:sz w:val="24"/>
          <w:szCs w:val="24"/>
        </w:rPr>
        <w:t>Zamawiający</w:t>
      </w:r>
      <w:r w:rsidRPr="006637D7">
        <w:rPr>
          <w:rFonts w:ascii="Times New Roman" w:hAnsi="Times New Roman" w:cs="Times New Roman"/>
          <w:sz w:val="24"/>
          <w:szCs w:val="24"/>
        </w:rPr>
        <w:t xml:space="preserve"> będzie ponosił koszty przechowywania </w:t>
      </w:r>
      <w:r w:rsidRPr="006637D7">
        <w:rPr>
          <w:rFonts w:ascii="Times New Roman" w:hAnsi="Times New Roman" w:cs="Times New Roman"/>
          <w:b/>
          <w:sz w:val="24"/>
          <w:szCs w:val="24"/>
        </w:rPr>
        <w:t>depozytów</w:t>
      </w:r>
      <w:r w:rsidRPr="006637D7">
        <w:rPr>
          <w:rFonts w:ascii="Times New Roman" w:hAnsi="Times New Roman" w:cs="Times New Roman"/>
          <w:sz w:val="24"/>
          <w:szCs w:val="24"/>
        </w:rPr>
        <w:t xml:space="preserve"> do momentu ich przekazania innemu podmiotowi lub właścicielowi </w:t>
      </w:r>
      <w:r w:rsidRPr="006637D7">
        <w:rPr>
          <w:rFonts w:ascii="Times New Roman" w:hAnsi="Times New Roman" w:cs="Times New Roman"/>
          <w:b/>
          <w:sz w:val="24"/>
          <w:szCs w:val="24"/>
        </w:rPr>
        <w:t>depozytu.</w:t>
      </w:r>
      <w:r w:rsidRPr="006637D7">
        <w:rPr>
          <w:rFonts w:ascii="Times New Roman" w:hAnsi="Times New Roman" w:cs="Times New Roman"/>
          <w:sz w:val="24"/>
          <w:szCs w:val="24"/>
        </w:rPr>
        <w:t xml:space="preserve"> </w:t>
      </w:r>
      <w:r w:rsidRPr="006637D7">
        <w:rPr>
          <w:rFonts w:ascii="Times New Roman" w:hAnsi="Times New Roman" w:cs="Times New Roman"/>
          <w:b/>
          <w:sz w:val="24"/>
          <w:szCs w:val="24"/>
        </w:rPr>
        <w:t>Wykonawca</w:t>
      </w:r>
      <w:r w:rsidRPr="006637D7">
        <w:rPr>
          <w:rFonts w:ascii="Times New Roman" w:hAnsi="Times New Roman" w:cs="Times New Roman"/>
          <w:sz w:val="24"/>
          <w:szCs w:val="24"/>
        </w:rPr>
        <w:t xml:space="preserve"> zostanie poinformowany o konieczności przekazania </w:t>
      </w:r>
      <w:r w:rsidRPr="006637D7">
        <w:rPr>
          <w:rFonts w:ascii="Times New Roman" w:hAnsi="Times New Roman" w:cs="Times New Roman"/>
          <w:b/>
          <w:sz w:val="24"/>
          <w:szCs w:val="24"/>
        </w:rPr>
        <w:t>depozytu</w:t>
      </w:r>
      <w:r w:rsidRPr="006637D7">
        <w:rPr>
          <w:rFonts w:ascii="Times New Roman" w:hAnsi="Times New Roman" w:cs="Times New Roman"/>
          <w:sz w:val="24"/>
          <w:szCs w:val="24"/>
        </w:rPr>
        <w:t xml:space="preserve"> w formie pisemnej.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Opłata, za przechowywanie  </w:t>
      </w:r>
      <w:r w:rsidRPr="00124964">
        <w:rPr>
          <w:rFonts w:ascii="Times New Roman" w:hAnsi="Times New Roman" w:cs="Times New Roman"/>
          <w:b/>
          <w:sz w:val="24"/>
          <w:szCs w:val="24"/>
        </w:rPr>
        <w:t>depozytów</w:t>
      </w:r>
      <w:r w:rsidRPr="00124964">
        <w:rPr>
          <w:rFonts w:ascii="Times New Roman" w:hAnsi="Times New Roman" w:cs="Times New Roman"/>
          <w:sz w:val="24"/>
          <w:szCs w:val="24"/>
        </w:rPr>
        <w:t xml:space="preserve"> na zlecenie </w:t>
      </w:r>
      <w:r w:rsidRPr="00124964">
        <w:rPr>
          <w:rFonts w:ascii="Times New Roman" w:hAnsi="Times New Roman" w:cs="Times New Roman"/>
          <w:b/>
          <w:sz w:val="24"/>
          <w:szCs w:val="24"/>
        </w:rPr>
        <w:t>Zamawiającego,</w:t>
      </w:r>
      <w:r w:rsidRPr="00124964">
        <w:rPr>
          <w:rFonts w:ascii="Times New Roman" w:hAnsi="Times New Roman" w:cs="Times New Roman"/>
          <w:sz w:val="24"/>
          <w:szCs w:val="24"/>
        </w:rPr>
        <w:t xml:space="preserve"> naliczana będzie dla: </w:t>
      </w:r>
    </w:p>
    <w:p w:rsidR="00B7440B" w:rsidRPr="00124964" w:rsidRDefault="00B7440B" w:rsidP="00FA2984">
      <w:pPr>
        <w:pStyle w:val="Akapitzlist"/>
        <w:numPr>
          <w:ilvl w:val="0"/>
          <w:numId w:val="17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pojazdów - według staw</w:t>
      </w:r>
      <w:r w:rsidR="00A56D65" w:rsidRPr="00124964">
        <w:rPr>
          <w:rFonts w:ascii="Times New Roman" w:hAnsi="Times New Roman" w:cs="Times New Roman"/>
          <w:sz w:val="24"/>
          <w:szCs w:val="24"/>
        </w:rPr>
        <w:t>ek określonych w załączniku nr 8</w:t>
      </w:r>
      <w:r w:rsidRPr="00124964">
        <w:rPr>
          <w:rFonts w:ascii="Times New Roman" w:hAnsi="Times New Roman" w:cs="Times New Roman"/>
          <w:sz w:val="24"/>
          <w:szCs w:val="24"/>
        </w:rPr>
        <w:t xml:space="preserve"> do niniejszej umowy,</w:t>
      </w:r>
    </w:p>
    <w:p w:rsidR="005010C3" w:rsidRPr="00124964" w:rsidRDefault="00B7440B" w:rsidP="00FA2984">
      <w:pPr>
        <w:pStyle w:val="Akapitzlist"/>
        <w:numPr>
          <w:ilvl w:val="0"/>
          <w:numId w:val="17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części pojazdów - według stawek okre</w:t>
      </w:r>
      <w:r w:rsidR="00A56D65" w:rsidRPr="00124964">
        <w:rPr>
          <w:rFonts w:ascii="Times New Roman" w:hAnsi="Times New Roman" w:cs="Times New Roman"/>
          <w:sz w:val="24"/>
          <w:szCs w:val="24"/>
        </w:rPr>
        <w:t>ślonych w załączniku nr 8</w:t>
      </w:r>
      <w:r w:rsidRPr="00124964">
        <w:rPr>
          <w:rFonts w:ascii="Times New Roman" w:hAnsi="Times New Roman" w:cs="Times New Roman"/>
          <w:sz w:val="24"/>
          <w:szCs w:val="24"/>
        </w:rPr>
        <w:t xml:space="preserve"> do niniejszej umowy, z uwzględnieniem ilości miejsca faktycznie zajętego przez części pojazdów, w tym części pochodzących z różnych pojazdów, na każdym </w:t>
      </w:r>
      <w:r w:rsidRPr="00124964">
        <w:rPr>
          <w:rFonts w:ascii="Times New Roman" w:hAnsi="Times New Roman" w:cs="Times New Roman"/>
          <w:b/>
          <w:sz w:val="24"/>
          <w:szCs w:val="24"/>
        </w:rPr>
        <w:t>stanowisku postojowym</w:t>
      </w:r>
      <w:r w:rsidRPr="00124964">
        <w:rPr>
          <w:rFonts w:ascii="Times New Roman" w:hAnsi="Times New Roman" w:cs="Times New Roman"/>
          <w:sz w:val="24"/>
          <w:szCs w:val="24"/>
        </w:rPr>
        <w:t xml:space="preserve">, według wzoru: „cena za jedną dobę przechowywania” x określona procentowo „ilość miejsca faktycznie zajętego przez części pojazdu (pojazdów) na danym </w:t>
      </w:r>
      <w:r w:rsidRPr="00124964">
        <w:rPr>
          <w:rFonts w:ascii="Times New Roman" w:hAnsi="Times New Roman" w:cs="Times New Roman"/>
          <w:b/>
          <w:sz w:val="24"/>
          <w:szCs w:val="24"/>
        </w:rPr>
        <w:t>stanowisku postojowym</w:t>
      </w:r>
      <w:r w:rsidRPr="00124964">
        <w:rPr>
          <w:rFonts w:ascii="Times New Roman" w:hAnsi="Times New Roman" w:cs="Times New Roman"/>
          <w:sz w:val="24"/>
          <w:szCs w:val="24"/>
        </w:rPr>
        <w:t>”.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Strony nie przewidują w czasie trwania umowy zmian stawe</w:t>
      </w:r>
      <w:r w:rsidR="00A56D65" w:rsidRPr="00124964">
        <w:rPr>
          <w:rFonts w:ascii="Times New Roman" w:hAnsi="Times New Roman" w:cs="Times New Roman"/>
          <w:sz w:val="24"/>
          <w:szCs w:val="24"/>
        </w:rPr>
        <w:t xml:space="preserve">k określonych </w:t>
      </w:r>
      <w:r w:rsidR="00A56D65" w:rsidRPr="00124964">
        <w:rPr>
          <w:rFonts w:ascii="Times New Roman" w:hAnsi="Times New Roman" w:cs="Times New Roman"/>
          <w:sz w:val="24"/>
          <w:szCs w:val="24"/>
        </w:rPr>
        <w:br/>
        <w:t>w załączniku nr 8</w:t>
      </w:r>
      <w:r w:rsidRPr="00124964">
        <w:rPr>
          <w:rFonts w:ascii="Times New Roman" w:hAnsi="Times New Roman" w:cs="Times New Roman"/>
          <w:sz w:val="24"/>
          <w:szCs w:val="24"/>
        </w:rPr>
        <w:t xml:space="preserve"> do umowy, z zastrzeżeniem § 11.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Wraz z fakturą </w:t>
      </w:r>
      <w:r w:rsidRPr="00124964">
        <w:rPr>
          <w:rFonts w:ascii="Times New Roman" w:hAnsi="Times New Roman" w:cs="Times New Roman"/>
          <w:b/>
          <w:sz w:val="24"/>
          <w:szCs w:val="24"/>
        </w:rPr>
        <w:t>Wykonawca</w:t>
      </w:r>
      <w:r w:rsidRPr="00124964">
        <w:rPr>
          <w:rFonts w:ascii="Times New Roman" w:hAnsi="Times New Roman" w:cs="Times New Roman"/>
          <w:sz w:val="24"/>
          <w:szCs w:val="24"/>
        </w:rPr>
        <w:t xml:space="preserve"> dostarczy kserokopię protokołów przekazania pojazdów/części pojazdów na teren parkingu strzeżonego.</w:t>
      </w:r>
    </w:p>
    <w:p w:rsidR="00B7440B" w:rsidRPr="00A72423" w:rsidRDefault="00B7440B" w:rsidP="00A72423">
      <w:pPr>
        <w:pStyle w:val="Akapitzlist"/>
        <w:numPr>
          <w:ilvl w:val="0"/>
          <w:numId w:val="27"/>
        </w:numPr>
        <w:tabs>
          <w:tab w:val="left" w:pos="480"/>
        </w:tabs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Faktury za należności wystawiane będą na </w:t>
      </w:r>
      <w:r w:rsidRPr="00124964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124964">
        <w:rPr>
          <w:rFonts w:ascii="Times New Roman" w:hAnsi="Times New Roman" w:cs="Times New Roman"/>
          <w:sz w:val="24"/>
          <w:szCs w:val="24"/>
        </w:rPr>
        <w:t>: Komendę Wojewódzką Policji we Wrocławiu, ul. Podwale 31-33, 50-040 Wrocław, natomiast przesyłane będą w ciągu 10 dni po zakończonym mie</w:t>
      </w:r>
      <w:r w:rsidR="0021001B" w:rsidRPr="00124964">
        <w:rPr>
          <w:rFonts w:ascii="Times New Roman" w:hAnsi="Times New Roman" w:cs="Times New Roman"/>
          <w:sz w:val="24"/>
          <w:szCs w:val="24"/>
        </w:rPr>
        <w:t xml:space="preserve">siącu na adres: Komenda </w:t>
      </w:r>
      <w:r w:rsidR="00C8775A" w:rsidRPr="00584221">
        <w:rPr>
          <w:rFonts w:ascii="Times New Roman" w:hAnsi="Times New Roman" w:cs="Times New Roman"/>
          <w:sz w:val="24"/>
          <w:szCs w:val="24"/>
        </w:rPr>
        <w:t>Powiatowa</w:t>
      </w:r>
      <w:r w:rsidRPr="00584221">
        <w:rPr>
          <w:rFonts w:ascii="Times New Roman" w:hAnsi="Times New Roman" w:cs="Times New Roman"/>
          <w:sz w:val="24"/>
          <w:szCs w:val="24"/>
        </w:rPr>
        <w:t xml:space="preserve"> Policji </w:t>
      </w:r>
      <w:r w:rsidR="00C8775A" w:rsidRPr="00584221">
        <w:rPr>
          <w:rFonts w:ascii="Times New Roman" w:hAnsi="Times New Roman" w:cs="Times New Roman"/>
          <w:sz w:val="24"/>
          <w:szCs w:val="24"/>
        </w:rPr>
        <w:br/>
      </w:r>
      <w:r w:rsidRPr="00584221">
        <w:rPr>
          <w:rFonts w:ascii="Times New Roman" w:hAnsi="Times New Roman" w:cs="Times New Roman"/>
          <w:sz w:val="24"/>
          <w:szCs w:val="24"/>
        </w:rPr>
        <w:t xml:space="preserve">w </w:t>
      </w:r>
      <w:r w:rsidR="00666A47">
        <w:rPr>
          <w:rFonts w:ascii="Times New Roman" w:hAnsi="Times New Roman" w:cs="Times New Roman"/>
          <w:sz w:val="24"/>
          <w:szCs w:val="24"/>
        </w:rPr>
        <w:t>……….</w:t>
      </w:r>
      <w:r w:rsidR="009F1CF1">
        <w:rPr>
          <w:rFonts w:ascii="Times New Roman" w:hAnsi="Times New Roman" w:cs="Times New Roman"/>
          <w:sz w:val="24"/>
          <w:szCs w:val="24"/>
        </w:rPr>
        <w:t xml:space="preserve">, </w:t>
      </w:r>
      <w:r w:rsidR="00666A47">
        <w:rPr>
          <w:rFonts w:ascii="Times New Roman" w:hAnsi="Times New Roman" w:cs="Times New Roman"/>
          <w:sz w:val="24"/>
          <w:szCs w:val="24"/>
        </w:rPr>
        <w:t>………………….</w:t>
      </w:r>
      <w:r w:rsidR="00A72423" w:rsidRPr="00A72423">
        <w:rPr>
          <w:rFonts w:ascii="Times New Roman" w:hAnsi="Times New Roman" w:cs="Times New Roman"/>
          <w:iCs/>
          <w:sz w:val="24"/>
          <w:szCs w:val="24"/>
        </w:rPr>
        <w:t>.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b/>
          <w:sz w:val="24"/>
          <w:szCs w:val="24"/>
        </w:rPr>
        <w:t>Zamawiający</w:t>
      </w:r>
      <w:r w:rsidRPr="00124964">
        <w:rPr>
          <w:rFonts w:ascii="Times New Roman" w:hAnsi="Times New Roman" w:cs="Times New Roman"/>
          <w:sz w:val="24"/>
          <w:szCs w:val="24"/>
        </w:rPr>
        <w:t xml:space="preserve"> zobowiązany jest do przekazywania wynagrodzenia należnego </w:t>
      </w:r>
      <w:r w:rsidRPr="00124964">
        <w:rPr>
          <w:rFonts w:ascii="Times New Roman" w:hAnsi="Times New Roman" w:cs="Times New Roman"/>
          <w:b/>
          <w:sz w:val="24"/>
          <w:szCs w:val="24"/>
        </w:rPr>
        <w:t>Wykonawcy</w:t>
      </w:r>
      <w:r w:rsidRPr="00124964">
        <w:rPr>
          <w:rFonts w:ascii="Times New Roman" w:hAnsi="Times New Roman" w:cs="Times New Roman"/>
          <w:sz w:val="24"/>
          <w:szCs w:val="24"/>
        </w:rPr>
        <w:t xml:space="preserve"> przelewem na rachunek bankowy nr</w:t>
      </w:r>
      <w:r w:rsidR="001D57EC" w:rsidRPr="00124964">
        <w:rPr>
          <w:rFonts w:ascii="Times New Roman" w:hAnsi="Times New Roman" w:cs="Times New Roman"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sz w:val="24"/>
          <w:szCs w:val="24"/>
        </w:rPr>
        <w:t>………………………….</w:t>
      </w:r>
      <w:r w:rsidR="00D4023D" w:rsidRPr="00124964">
        <w:rPr>
          <w:rFonts w:ascii="Times New Roman" w:hAnsi="Times New Roman" w:cs="Times New Roman"/>
          <w:sz w:val="24"/>
          <w:szCs w:val="24"/>
        </w:rPr>
        <w:t>,</w:t>
      </w:r>
      <w:r w:rsidRPr="00124964">
        <w:rPr>
          <w:rFonts w:ascii="Times New Roman" w:hAnsi="Times New Roman" w:cs="Times New Roman"/>
          <w:sz w:val="24"/>
          <w:szCs w:val="24"/>
        </w:rPr>
        <w:t xml:space="preserve"> </w:t>
      </w:r>
      <w:r w:rsidR="00124964">
        <w:rPr>
          <w:rFonts w:ascii="Times New Roman" w:hAnsi="Times New Roman" w:cs="Times New Roman"/>
          <w:sz w:val="24"/>
          <w:szCs w:val="24"/>
        </w:rPr>
        <w:br/>
      </w:r>
      <w:r w:rsidRPr="00124964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124964">
        <w:rPr>
          <w:rFonts w:ascii="Times New Roman" w:hAnsi="Times New Roman" w:cs="Times New Roman"/>
          <w:b/>
          <w:sz w:val="24"/>
          <w:szCs w:val="24"/>
        </w:rPr>
        <w:t>30</w:t>
      </w:r>
      <w:r w:rsidRPr="00124964">
        <w:rPr>
          <w:rFonts w:ascii="Times New Roman" w:hAnsi="Times New Roman" w:cs="Times New Roman"/>
          <w:sz w:val="24"/>
          <w:szCs w:val="24"/>
        </w:rPr>
        <w:t xml:space="preserve"> dni od dnia doręczenia prawidłowo wystawionej faktury wraz </w:t>
      </w:r>
      <w:r w:rsidR="00124964">
        <w:rPr>
          <w:rFonts w:ascii="Times New Roman" w:hAnsi="Times New Roman" w:cs="Times New Roman"/>
          <w:sz w:val="24"/>
          <w:szCs w:val="24"/>
        </w:rPr>
        <w:br/>
      </w:r>
      <w:r w:rsidRPr="00124964">
        <w:rPr>
          <w:rFonts w:ascii="Times New Roman" w:hAnsi="Times New Roman" w:cs="Times New Roman"/>
          <w:sz w:val="24"/>
          <w:szCs w:val="24"/>
        </w:rPr>
        <w:t xml:space="preserve">z dołączonymi protokołami przekazania depozytów. 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Niedostarczenie kserokopii protokołów przekazania depozytów wraz z wystawioną fakturą upoważnia</w:t>
      </w:r>
      <w:r w:rsidRPr="00124964">
        <w:rPr>
          <w:rFonts w:ascii="Times New Roman" w:hAnsi="Times New Roman" w:cs="Times New Roman"/>
          <w:b/>
          <w:sz w:val="24"/>
          <w:szCs w:val="24"/>
        </w:rPr>
        <w:t xml:space="preserve"> Zamawiającego</w:t>
      </w:r>
      <w:r w:rsidRPr="00124964">
        <w:rPr>
          <w:rFonts w:ascii="Times New Roman" w:hAnsi="Times New Roman" w:cs="Times New Roman"/>
          <w:sz w:val="24"/>
          <w:szCs w:val="24"/>
        </w:rPr>
        <w:t xml:space="preserve"> do nieopłacenia jej do momentu dostarczenia wszystkich protokołów  za dany okres rozliczeniowy.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Faktura będzie zawierać, co najmniej następujące dane: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nazwę </w:t>
      </w:r>
      <w:r w:rsidRPr="00124964">
        <w:rPr>
          <w:rFonts w:ascii="Times New Roman" w:hAnsi="Times New Roman" w:cs="Times New Roman"/>
          <w:b/>
          <w:sz w:val="24"/>
          <w:szCs w:val="24"/>
        </w:rPr>
        <w:t>Wykonawcy</w:t>
      </w:r>
      <w:r w:rsidRPr="00124964">
        <w:rPr>
          <w:rFonts w:ascii="Times New Roman" w:hAnsi="Times New Roman" w:cs="Times New Roman"/>
          <w:sz w:val="24"/>
          <w:szCs w:val="24"/>
        </w:rPr>
        <w:t>,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przedmiot usługi,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nazwę, markę i numer rejestracyjny lub VIN depozytu,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numer protokołu przekazania pojazdów/części pojazdów na teren parkingu strzeżonego,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liczba dni przechowywania depozytu,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cenę za jedną dobę przechowywania depozytu,</w:t>
      </w:r>
    </w:p>
    <w:p w:rsidR="00B7440B" w:rsidRPr="00124964" w:rsidRDefault="00B7440B" w:rsidP="00FA2984">
      <w:pPr>
        <w:pStyle w:val="Akapitzlist"/>
        <w:numPr>
          <w:ilvl w:val="0"/>
          <w:numId w:val="18"/>
        </w:numPr>
        <w:tabs>
          <w:tab w:val="left" w:pos="48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inne dane określone przepisami prawa podatkowego, w szczególności określone </w:t>
      </w:r>
      <w:r w:rsidR="00553657" w:rsidRPr="00124964">
        <w:rPr>
          <w:rFonts w:ascii="Times New Roman" w:hAnsi="Times New Roman" w:cs="Times New Roman"/>
          <w:sz w:val="24"/>
          <w:szCs w:val="24"/>
        </w:rPr>
        <w:br/>
      </w:r>
      <w:r w:rsidRPr="00124964">
        <w:rPr>
          <w:rFonts w:ascii="Times New Roman" w:hAnsi="Times New Roman" w:cs="Times New Roman"/>
          <w:sz w:val="24"/>
          <w:szCs w:val="24"/>
        </w:rPr>
        <w:t>w Rozporządz</w:t>
      </w:r>
      <w:r w:rsidR="00D32A2F" w:rsidRPr="00124964">
        <w:rPr>
          <w:rFonts w:ascii="Times New Roman" w:hAnsi="Times New Roman" w:cs="Times New Roman"/>
          <w:sz w:val="24"/>
          <w:szCs w:val="24"/>
        </w:rPr>
        <w:t>eniu Ministra Finansów z dnia 3</w:t>
      </w:r>
      <w:r w:rsidRPr="00124964">
        <w:rPr>
          <w:rFonts w:ascii="Times New Roman" w:hAnsi="Times New Roman" w:cs="Times New Roman"/>
          <w:sz w:val="24"/>
          <w:szCs w:val="24"/>
        </w:rPr>
        <w:t xml:space="preserve"> </w:t>
      </w:r>
      <w:r w:rsidR="00D32A2F" w:rsidRPr="00124964">
        <w:rPr>
          <w:rFonts w:ascii="Times New Roman" w:hAnsi="Times New Roman" w:cs="Times New Roman"/>
          <w:sz w:val="24"/>
          <w:szCs w:val="24"/>
        </w:rPr>
        <w:t>grudnia 2013</w:t>
      </w:r>
      <w:r w:rsidRPr="00124964">
        <w:rPr>
          <w:rFonts w:ascii="Times New Roman" w:hAnsi="Times New Roman" w:cs="Times New Roman"/>
          <w:sz w:val="24"/>
          <w:szCs w:val="24"/>
        </w:rPr>
        <w:t xml:space="preserve"> r. w sprawie  </w:t>
      </w:r>
      <w:r w:rsidRPr="00124964">
        <w:rPr>
          <w:rFonts w:ascii="Times New Roman" w:hAnsi="Times New Roman" w:cs="Times New Roman"/>
          <w:sz w:val="24"/>
          <w:szCs w:val="24"/>
        </w:rPr>
        <w:lastRenderedPageBreak/>
        <w:t xml:space="preserve">wystawiania faktur </w:t>
      </w:r>
      <w:r w:rsidR="00D32A2F" w:rsidRPr="00124964">
        <w:rPr>
          <w:rFonts w:ascii="Times New Roman" w:hAnsi="Times New Roman" w:cs="Times New Roman"/>
          <w:sz w:val="24"/>
          <w:szCs w:val="24"/>
        </w:rPr>
        <w:t>(Dz. U. 2013</w:t>
      </w:r>
      <w:r w:rsidRPr="00124964">
        <w:rPr>
          <w:rFonts w:ascii="Times New Roman" w:hAnsi="Times New Roman" w:cs="Times New Roman"/>
          <w:sz w:val="24"/>
          <w:szCs w:val="24"/>
        </w:rPr>
        <w:t xml:space="preserve">, poz. </w:t>
      </w:r>
      <w:r w:rsidR="00D32A2F" w:rsidRPr="00124964">
        <w:rPr>
          <w:rFonts w:ascii="Times New Roman" w:hAnsi="Times New Roman" w:cs="Times New Roman"/>
          <w:sz w:val="24"/>
          <w:szCs w:val="24"/>
        </w:rPr>
        <w:t>1485</w:t>
      </w:r>
      <w:r w:rsidRPr="00124964">
        <w:rPr>
          <w:rFonts w:ascii="Times New Roman" w:hAnsi="Times New Roman" w:cs="Times New Roman"/>
          <w:sz w:val="24"/>
          <w:szCs w:val="24"/>
        </w:rPr>
        <w:t>), i innych obowiązujących w dniu wystawienia faktury przepisach podatkowych.</w:t>
      </w:r>
    </w:p>
    <w:p w:rsidR="00B7440B" w:rsidRPr="00124964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964">
        <w:rPr>
          <w:rFonts w:ascii="Times New Roman" w:hAnsi="Times New Roman" w:cs="Times New Roman"/>
          <w:b/>
          <w:sz w:val="24"/>
          <w:szCs w:val="24"/>
        </w:rPr>
        <w:t>Zamawiający</w:t>
      </w:r>
      <w:r w:rsidRPr="00124964">
        <w:rPr>
          <w:rFonts w:ascii="Times New Roman" w:hAnsi="Times New Roman" w:cs="Times New Roman"/>
          <w:sz w:val="24"/>
          <w:szCs w:val="24"/>
        </w:rPr>
        <w:t xml:space="preserve"> oświadcza, że posiada numer NIP</w:t>
      </w:r>
      <w:r w:rsidR="00495246" w:rsidRPr="00124964">
        <w:rPr>
          <w:rFonts w:ascii="Times New Roman" w:hAnsi="Times New Roman" w:cs="Times New Roman"/>
          <w:sz w:val="24"/>
          <w:szCs w:val="24"/>
        </w:rPr>
        <w:t>:</w:t>
      </w:r>
      <w:r w:rsidRPr="00124964">
        <w:rPr>
          <w:rFonts w:ascii="Times New Roman" w:hAnsi="Times New Roman" w:cs="Times New Roman"/>
          <w:sz w:val="24"/>
          <w:szCs w:val="24"/>
        </w:rPr>
        <w:t xml:space="preserve"> </w:t>
      </w:r>
      <w:r w:rsidRPr="00124964">
        <w:rPr>
          <w:rFonts w:ascii="Times New Roman" w:hAnsi="Times New Roman" w:cs="Times New Roman"/>
          <w:b/>
          <w:sz w:val="24"/>
          <w:szCs w:val="24"/>
        </w:rPr>
        <w:t>896-000-47-80</w:t>
      </w:r>
      <w:r w:rsidRPr="001249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440B" w:rsidRPr="009014C6" w:rsidRDefault="00B7440B" w:rsidP="00FA2984">
      <w:pPr>
        <w:pStyle w:val="Akapitzlist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014C6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9014C6">
        <w:rPr>
          <w:rFonts w:ascii="Times New Roman" w:hAnsi="Times New Roman" w:cs="Times New Roman"/>
          <w:sz w:val="24"/>
          <w:szCs w:val="24"/>
        </w:rPr>
        <w:t xml:space="preserve">oświadcza, że posiada numer NIP: </w:t>
      </w:r>
      <w:r w:rsidR="00666A47">
        <w:rPr>
          <w:rFonts w:ascii="Times New Roman" w:hAnsi="Times New Roman" w:cs="Times New Roman"/>
          <w:sz w:val="24"/>
          <w:szCs w:val="24"/>
        </w:rPr>
        <w:t>………………</w:t>
      </w:r>
      <w:r w:rsidR="00616A18" w:rsidRPr="009014C6">
        <w:rPr>
          <w:rFonts w:ascii="Times New Roman" w:hAnsi="Times New Roman" w:cs="Times New Roman"/>
          <w:sz w:val="24"/>
          <w:szCs w:val="24"/>
        </w:rPr>
        <w:t>.</w:t>
      </w:r>
    </w:p>
    <w:p w:rsidR="00124964" w:rsidRPr="00124964" w:rsidRDefault="00124964" w:rsidP="00124964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ODSTĄPIENIE OD UMOWY</w:t>
      </w:r>
    </w:p>
    <w:p w:rsidR="00D26B81" w:rsidRPr="00124964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§ 7</w:t>
      </w:r>
    </w:p>
    <w:p w:rsidR="00D26B81" w:rsidRPr="00124964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124964" w:rsidRDefault="00B7440B" w:rsidP="00FA2984">
      <w:pPr>
        <w:pStyle w:val="Akapitzlist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124964">
        <w:rPr>
          <w:rFonts w:ascii="Times New Roman" w:hAnsi="Times New Roman" w:cs="Times New Roman"/>
          <w:sz w:val="24"/>
          <w:szCs w:val="24"/>
        </w:rPr>
        <w:t>może odstąpić od umowy w każdym z następujących przypadków:</w:t>
      </w:r>
    </w:p>
    <w:p w:rsidR="00B7440B" w:rsidRPr="00124964" w:rsidRDefault="00B7440B" w:rsidP="00FA2984">
      <w:pPr>
        <w:pStyle w:val="Akapitzlist"/>
        <w:numPr>
          <w:ilvl w:val="0"/>
          <w:numId w:val="20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nie wykonania obowiązków określonych w  § 4,</w:t>
      </w:r>
    </w:p>
    <w:p w:rsidR="00B7440B" w:rsidRPr="00124964" w:rsidRDefault="00B7440B" w:rsidP="00FA2984">
      <w:pPr>
        <w:pStyle w:val="Akapitzlist"/>
        <w:numPr>
          <w:ilvl w:val="0"/>
          <w:numId w:val="20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utraty </w:t>
      </w:r>
      <w:r w:rsidRPr="00124964">
        <w:rPr>
          <w:rFonts w:ascii="Times New Roman" w:hAnsi="Times New Roman" w:cs="Times New Roman"/>
          <w:b/>
          <w:sz w:val="24"/>
          <w:szCs w:val="24"/>
        </w:rPr>
        <w:t>depozytu</w:t>
      </w:r>
      <w:r w:rsidRPr="00124964">
        <w:rPr>
          <w:rFonts w:ascii="Times New Roman" w:hAnsi="Times New Roman" w:cs="Times New Roman"/>
          <w:sz w:val="24"/>
          <w:szCs w:val="24"/>
        </w:rPr>
        <w:t xml:space="preserve"> lub jego części,</w:t>
      </w:r>
    </w:p>
    <w:p w:rsidR="00B7440B" w:rsidRPr="00124964" w:rsidRDefault="00B7440B" w:rsidP="00FA2984">
      <w:pPr>
        <w:pStyle w:val="Akapitzlist"/>
        <w:numPr>
          <w:ilvl w:val="0"/>
          <w:numId w:val="20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braku dbałości o </w:t>
      </w:r>
      <w:r w:rsidRPr="00124964">
        <w:rPr>
          <w:rFonts w:ascii="Times New Roman" w:hAnsi="Times New Roman" w:cs="Times New Roman"/>
          <w:b/>
          <w:sz w:val="24"/>
          <w:szCs w:val="24"/>
        </w:rPr>
        <w:t xml:space="preserve">depozyt </w:t>
      </w:r>
      <w:r w:rsidRPr="00124964">
        <w:rPr>
          <w:rFonts w:ascii="Times New Roman" w:hAnsi="Times New Roman" w:cs="Times New Roman"/>
          <w:sz w:val="24"/>
          <w:szCs w:val="24"/>
        </w:rPr>
        <w:t xml:space="preserve">lub części </w:t>
      </w:r>
      <w:r w:rsidRPr="00124964">
        <w:rPr>
          <w:rFonts w:ascii="Times New Roman" w:hAnsi="Times New Roman" w:cs="Times New Roman"/>
          <w:b/>
          <w:sz w:val="24"/>
          <w:szCs w:val="24"/>
        </w:rPr>
        <w:t>depozytu</w:t>
      </w:r>
      <w:r w:rsidRPr="00124964">
        <w:rPr>
          <w:rFonts w:ascii="Times New Roman" w:hAnsi="Times New Roman" w:cs="Times New Roman"/>
          <w:sz w:val="24"/>
          <w:szCs w:val="24"/>
        </w:rPr>
        <w:t xml:space="preserve"> oraz o jego zabezpieczenie,</w:t>
      </w:r>
    </w:p>
    <w:p w:rsidR="00B7440B" w:rsidRPr="00124964" w:rsidRDefault="00B7440B" w:rsidP="00FA2984">
      <w:pPr>
        <w:pStyle w:val="Akapitzlist"/>
        <w:numPr>
          <w:ilvl w:val="0"/>
          <w:numId w:val="20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umożliwienia dostępu osób nieupoważnionych do przechowywanych </w:t>
      </w:r>
      <w:r w:rsidRPr="00124964">
        <w:rPr>
          <w:rFonts w:ascii="Times New Roman" w:hAnsi="Times New Roman" w:cs="Times New Roman"/>
          <w:b/>
          <w:sz w:val="24"/>
          <w:szCs w:val="24"/>
        </w:rPr>
        <w:t>depozytów</w:t>
      </w:r>
      <w:r w:rsidRPr="00124964">
        <w:rPr>
          <w:rFonts w:ascii="Times New Roman" w:hAnsi="Times New Roman" w:cs="Times New Roman"/>
          <w:sz w:val="24"/>
          <w:szCs w:val="24"/>
        </w:rPr>
        <w:t>,</w:t>
      </w:r>
    </w:p>
    <w:p w:rsidR="00B7440B" w:rsidRPr="00124964" w:rsidRDefault="00B7440B" w:rsidP="00FA2984">
      <w:pPr>
        <w:pStyle w:val="Akapitzlist"/>
        <w:numPr>
          <w:ilvl w:val="0"/>
          <w:numId w:val="20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utraty uprawnień do wykonywania usługi,</w:t>
      </w:r>
    </w:p>
    <w:p w:rsidR="00B7440B" w:rsidRPr="00124964" w:rsidRDefault="00B7440B" w:rsidP="00FA2984">
      <w:pPr>
        <w:pStyle w:val="Akapitzlist"/>
        <w:numPr>
          <w:ilvl w:val="0"/>
          <w:numId w:val="20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wszczęcia postępowania karnego lub karnoskarbowego przeciwko </w:t>
      </w:r>
      <w:r w:rsidRPr="00124964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Pr="00124964">
        <w:rPr>
          <w:rFonts w:ascii="Times New Roman" w:hAnsi="Times New Roman" w:cs="Times New Roman"/>
          <w:sz w:val="24"/>
          <w:szCs w:val="24"/>
        </w:rPr>
        <w:t xml:space="preserve"> lub osoby, którą się posługuje, przy wykonywaniu niniejszej umowy. </w:t>
      </w:r>
    </w:p>
    <w:p w:rsidR="00B7440B" w:rsidRPr="00124964" w:rsidRDefault="00B7440B" w:rsidP="00FA2984">
      <w:pPr>
        <w:pStyle w:val="Akapitzlist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B7440B" w:rsidRPr="00124964" w:rsidRDefault="00B7440B" w:rsidP="00FA2984">
      <w:pPr>
        <w:pStyle w:val="Akapitzlist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>Odstąpienie od umowy wymaga formy pisemnej pod rygorem nieważności.</w:t>
      </w:r>
    </w:p>
    <w:p w:rsidR="00B7440B" w:rsidRPr="00124964" w:rsidRDefault="00B7440B" w:rsidP="00FA2984">
      <w:pPr>
        <w:pStyle w:val="Akapitzlist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964">
        <w:rPr>
          <w:rFonts w:ascii="Times New Roman" w:hAnsi="Times New Roman" w:cs="Times New Roman"/>
          <w:sz w:val="24"/>
          <w:szCs w:val="24"/>
        </w:rPr>
        <w:t xml:space="preserve">W przypadku odstąpienia od umowy, </w:t>
      </w:r>
      <w:r w:rsidRPr="00124964">
        <w:rPr>
          <w:rFonts w:ascii="Times New Roman" w:hAnsi="Times New Roman" w:cs="Times New Roman"/>
          <w:bCs/>
          <w:sz w:val="24"/>
          <w:szCs w:val="24"/>
        </w:rPr>
        <w:t>Zamawiający</w:t>
      </w:r>
      <w:r w:rsidRPr="00124964">
        <w:rPr>
          <w:rFonts w:ascii="Times New Roman" w:hAnsi="Times New Roman" w:cs="Times New Roman"/>
          <w:sz w:val="24"/>
          <w:szCs w:val="24"/>
        </w:rPr>
        <w:t xml:space="preserve"> odbierze od </w:t>
      </w:r>
      <w:r w:rsidRPr="00124964">
        <w:rPr>
          <w:rFonts w:ascii="Times New Roman" w:hAnsi="Times New Roman" w:cs="Times New Roman"/>
          <w:bCs/>
          <w:sz w:val="24"/>
          <w:szCs w:val="24"/>
        </w:rPr>
        <w:t>Wykonawcy</w:t>
      </w:r>
      <w:r w:rsidRPr="00124964">
        <w:rPr>
          <w:rFonts w:ascii="Times New Roman" w:hAnsi="Times New Roman" w:cs="Times New Roman"/>
          <w:sz w:val="24"/>
          <w:szCs w:val="24"/>
        </w:rPr>
        <w:t xml:space="preserve"> wszystkie depozyty, w terminie tygodniowym od dnia odstąpienia.</w:t>
      </w:r>
    </w:p>
    <w:p w:rsidR="000B18F1" w:rsidRPr="00124964" w:rsidRDefault="000B18F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KARY UMOWNE</w:t>
      </w:r>
    </w:p>
    <w:p w:rsidR="00D26B81" w:rsidRPr="00124964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§ 8</w:t>
      </w:r>
    </w:p>
    <w:p w:rsidR="00D26B81" w:rsidRPr="00124964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D57AD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217725">
        <w:rPr>
          <w:rFonts w:ascii="Times New Roman" w:hAnsi="Times New Roman" w:cs="Times New Roman"/>
          <w:sz w:val="24"/>
          <w:szCs w:val="24"/>
        </w:rPr>
        <w:t xml:space="preserve"> karę umowną w razie odstąpienia od umowy przez którąkolwiek ze stron, z przyczyn, za które odpowiedzialność ponosi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,  </w:t>
      </w:r>
      <w:r w:rsidR="00553657" w:rsidRPr="00217725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>w wysokości 20% wartości przedmiotu umowy brutto.</w:t>
      </w:r>
    </w:p>
    <w:p w:rsidR="00BD57AD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poniesie koszt dojazdu i powrotu do i z parkingu w przypadku nie przyjęcia depozytu na parking z powodu jego zapełnienia, o czym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uprzednio nie poinformował (zgodnie z § 3 ust. </w:t>
      </w:r>
      <w:r w:rsidRPr="00217725">
        <w:rPr>
          <w:rFonts w:ascii="Times New Roman" w:hAnsi="Times New Roman" w:cs="Times New Roman"/>
          <w:iCs/>
          <w:sz w:val="24"/>
          <w:szCs w:val="24"/>
        </w:rPr>
        <w:t xml:space="preserve">14 </w:t>
      </w:r>
      <w:r w:rsidRPr="00217725">
        <w:rPr>
          <w:rFonts w:ascii="Times New Roman" w:hAnsi="Times New Roman" w:cs="Times New Roman"/>
          <w:sz w:val="24"/>
          <w:szCs w:val="24"/>
        </w:rPr>
        <w:t xml:space="preserve">umowy)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7725">
        <w:rPr>
          <w:rFonts w:ascii="Times New Roman" w:hAnsi="Times New Roman" w:cs="Times New Roman"/>
          <w:sz w:val="24"/>
          <w:szCs w:val="24"/>
        </w:rPr>
        <w:t>.</w:t>
      </w:r>
    </w:p>
    <w:p w:rsidR="00BD57AD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217725">
        <w:rPr>
          <w:rFonts w:ascii="Times New Roman" w:hAnsi="Times New Roman" w:cs="Times New Roman"/>
          <w:sz w:val="24"/>
          <w:szCs w:val="24"/>
        </w:rPr>
        <w:t xml:space="preserve"> karę umowną w razie nie doręczania kwartalnego rozliczenia kosztów parkowania depozytów, określonych w § 3 </w:t>
      </w:r>
      <w:r w:rsidRPr="00217725">
        <w:rPr>
          <w:rFonts w:ascii="Times New Roman" w:hAnsi="Times New Roman" w:cs="Times New Roman"/>
          <w:iCs/>
          <w:sz w:val="24"/>
          <w:szCs w:val="24"/>
        </w:rPr>
        <w:t>ust. 9 b,</w:t>
      </w:r>
      <w:r w:rsidRPr="00217725">
        <w:rPr>
          <w:rFonts w:ascii="Times New Roman" w:hAnsi="Times New Roman" w:cs="Times New Roman"/>
          <w:sz w:val="24"/>
          <w:szCs w:val="24"/>
        </w:rPr>
        <w:t xml:space="preserve"> w wysokości 5% wartości przedmiotu umowy brutto.</w:t>
      </w:r>
    </w:p>
    <w:p w:rsidR="00BD57AD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217725">
        <w:rPr>
          <w:rFonts w:ascii="Times New Roman" w:hAnsi="Times New Roman" w:cs="Times New Roman"/>
          <w:sz w:val="24"/>
          <w:szCs w:val="24"/>
        </w:rPr>
        <w:t xml:space="preserve"> karę umowną w każdym przypadku naruszenia obowiązków określonych w § 3 ust. 1- 9 a i 11-16 oraz § 4</w:t>
      </w:r>
      <w:r w:rsidR="00404AD7" w:rsidRPr="00217725">
        <w:rPr>
          <w:rFonts w:ascii="Times New Roman" w:hAnsi="Times New Roman" w:cs="Times New Roman"/>
          <w:sz w:val="24"/>
          <w:szCs w:val="24"/>
        </w:rPr>
        <w:t xml:space="preserve"> ust. 1 i 2</w:t>
      </w:r>
      <w:r w:rsidRPr="00217725">
        <w:rPr>
          <w:rFonts w:ascii="Times New Roman" w:hAnsi="Times New Roman" w:cs="Times New Roman"/>
          <w:sz w:val="24"/>
          <w:szCs w:val="24"/>
        </w:rPr>
        <w:t>, w wysokości 10% wartości przedmiotu umowy brutto.</w:t>
      </w:r>
    </w:p>
    <w:p w:rsidR="00BD57AD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217725">
        <w:rPr>
          <w:rFonts w:ascii="Times New Roman" w:hAnsi="Times New Roman" w:cs="Times New Roman"/>
          <w:sz w:val="24"/>
          <w:szCs w:val="24"/>
        </w:rPr>
        <w:t xml:space="preserve"> karę umowną w każdym przypadku naruszenia obowiązków określonych w § 3 ust. 10, w wysokości trzydziestokrotności iloczynu dobowej stawki rynkowej za parkowanie pojazdu i liczby przechowywanych depozytów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7725">
        <w:rPr>
          <w:rFonts w:ascii="Times New Roman" w:hAnsi="Times New Roman" w:cs="Times New Roman"/>
          <w:sz w:val="24"/>
          <w:szCs w:val="24"/>
        </w:rPr>
        <w:t>.</w:t>
      </w:r>
    </w:p>
    <w:p w:rsidR="00BD57AD" w:rsidRPr="00217725" w:rsidRDefault="00D0068D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217725">
        <w:rPr>
          <w:rFonts w:ascii="Times New Roman" w:hAnsi="Times New Roman" w:cs="Times New Roman"/>
          <w:sz w:val="24"/>
          <w:szCs w:val="24"/>
        </w:rPr>
        <w:t xml:space="preserve"> karę umowną w wysokości 1% całkowitego wynagrodzenia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Wykonawcy</w:t>
      </w:r>
      <w:r w:rsidRPr="00217725">
        <w:rPr>
          <w:rFonts w:ascii="Times New Roman" w:hAnsi="Times New Roman" w:cs="Times New Roman"/>
          <w:sz w:val="24"/>
          <w:szCs w:val="24"/>
        </w:rPr>
        <w:t xml:space="preserve">, określonego w § 2 ust. 2,  w każdym przypadku gdy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nie wykonał obowiązku wynikającego z § 4 ust. 3.</w:t>
      </w:r>
    </w:p>
    <w:p w:rsidR="00BD57AD" w:rsidRPr="00217725" w:rsidRDefault="00495246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CC181B" w:rsidRPr="00217725">
        <w:rPr>
          <w:rFonts w:ascii="Times New Roman" w:hAnsi="Times New Roman" w:cs="Times New Roman"/>
          <w:sz w:val="24"/>
          <w:szCs w:val="24"/>
        </w:rPr>
        <w:t xml:space="preserve">a nie udostępnienie na żądanie </w:t>
      </w:r>
      <w:r w:rsidR="00CC181B" w:rsidRPr="00217725">
        <w:rPr>
          <w:rFonts w:ascii="Times New Roman" w:hAnsi="Times New Roman" w:cs="Times New Roman"/>
          <w:b/>
          <w:sz w:val="24"/>
          <w:szCs w:val="24"/>
        </w:rPr>
        <w:t>Zamawiającego</w:t>
      </w:r>
      <w:r w:rsidR="00CC181B" w:rsidRPr="00217725">
        <w:rPr>
          <w:rFonts w:ascii="Times New Roman" w:hAnsi="Times New Roman" w:cs="Times New Roman"/>
          <w:sz w:val="24"/>
          <w:szCs w:val="24"/>
        </w:rPr>
        <w:t xml:space="preserve"> wglądu w zapis </w:t>
      </w:r>
      <w:r w:rsidR="00B33356" w:rsidRPr="00217725">
        <w:rPr>
          <w:rFonts w:ascii="Times New Roman" w:hAnsi="Times New Roman" w:cs="Times New Roman"/>
          <w:sz w:val="24"/>
          <w:szCs w:val="24"/>
        </w:rPr>
        <w:t xml:space="preserve">monitoringu </w:t>
      </w:r>
      <w:r w:rsidR="00CC181B" w:rsidRPr="00217725">
        <w:rPr>
          <w:rFonts w:ascii="Times New Roman" w:hAnsi="Times New Roman" w:cs="Times New Roman"/>
          <w:sz w:val="24"/>
          <w:szCs w:val="24"/>
        </w:rPr>
        <w:t>lub odmowę wykonanie kopii, zostanie naliczona kara umowna w wysokości 10% wartości przedmiotu umowy brutto</w:t>
      </w:r>
      <w:r w:rsidR="00D04C35" w:rsidRPr="00217725">
        <w:rPr>
          <w:rFonts w:ascii="Times New Roman" w:hAnsi="Times New Roman" w:cs="Times New Roman"/>
          <w:sz w:val="24"/>
          <w:szCs w:val="24"/>
        </w:rPr>
        <w:t>.</w:t>
      </w:r>
    </w:p>
    <w:p w:rsidR="00AD7A6E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Kary umowne zastrzeżone w niniejszej umowie są natychmiast wymagalne, mają charakter kumulatywny względem siebie jak i w stosunku do odszkodowania dochodzonego przez </w:t>
      </w:r>
      <w:r w:rsidRPr="00217725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217725">
        <w:rPr>
          <w:rFonts w:ascii="Times New Roman" w:hAnsi="Times New Roman" w:cs="Times New Roman"/>
          <w:sz w:val="24"/>
          <w:szCs w:val="24"/>
        </w:rPr>
        <w:t xml:space="preserve"> na zasadach ogólnych.</w:t>
      </w:r>
    </w:p>
    <w:p w:rsidR="00BD57AD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Zamawiający</w:t>
      </w:r>
      <w:r w:rsidRPr="00217725">
        <w:rPr>
          <w:rFonts w:ascii="Times New Roman" w:hAnsi="Times New Roman" w:cs="Times New Roman"/>
          <w:sz w:val="24"/>
          <w:szCs w:val="24"/>
        </w:rPr>
        <w:t xml:space="preserve"> może potrącić kary umowne przy opłaceniu faktur za wykonanie przedmiotu zamówienia, bez konieczności składania odrębnego oświadczenia w tym zakresie.</w:t>
      </w:r>
    </w:p>
    <w:p w:rsidR="00B7440B" w:rsidRPr="00217725" w:rsidRDefault="00B7440B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217725">
        <w:rPr>
          <w:rFonts w:ascii="Times New Roman" w:hAnsi="Times New Roman" w:cs="Times New Roman"/>
          <w:sz w:val="24"/>
          <w:szCs w:val="24"/>
        </w:rPr>
        <w:t>zachowuje prawo do naliczenia i dochodzenia kar umownych, pomimo wygaśnięcia umowy lub odstąpienia od umowy.</w:t>
      </w:r>
    </w:p>
    <w:p w:rsidR="00A30FAC" w:rsidRPr="00217725" w:rsidRDefault="00A30FAC" w:rsidP="00FA2984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217725">
        <w:rPr>
          <w:rFonts w:ascii="Times New Roman" w:hAnsi="Times New Roman" w:cs="Times New Roman"/>
          <w:sz w:val="24"/>
          <w:szCs w:val="24"/>
        </w:rPr>
        <w:t>upoważnia Naczelnika Wydziału Transportu Komendy Wojewódzkiej Policji we Wrocławiu oraz Zastępcę Naczelnika Wydziału Transportu Komendy Wojewódzkiej Policji we Wrocławiu do naliczania kar umownych w przypadkach przewidzianych w umowie oraz do prowadzenia korespondencji w sprawie naliczanych kar umownych, o których mowa wyżej.</w:t>
      </w:r>
    </w:p>
    <w:p w:rsidR="000B18F1" w:rsidRPr="00217725" w:rsidRDefault="000B18F1">
      <w:pPr>
        <w:tabs>
          <w:tab w:val="left" w:pos="42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POUFNOŚĆ</w:t>
      </w:r>
    </w:p>
    <w:p w:rsidR="00D26B81" w:rsidRPr="00217725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§ 9</w:t>
      </w:r>
    </w:p>
    <w:p w:rsidR="00D26B81" w:rsidRPr="00217725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217725" w:rsidRDefault="00B7440B" w:rsidP="00FA298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Informacje dotyczące przechowywanego </w:t>
      </w:r>
      <w:r w:rsidRPr="00217725">
        <w:rPr>
          <w:rFonts w:ascii="Times New Roman" w:hAnsi="Times New Roman" w:cs="Times New Roman"/>
          <w:b/>
          <w:sz w:val="24"/>
          <w:szCs w:val="24"/>
        </w:rPr>
        <w:t>depozytu</w:t>
      </w:r>
      <w:r w:rsidRPr="00217725">
        <w:rPr>
          <w:rFonts w:ascii="Times New Roman" w:hAnsi="Times New Roman" w:cs="Times New Roman"/>
          <w:sz w:val="24"/>
          <w:szCs w:val="24"/>
        </w:rPr>
        <w:t xml:space="preserve"> i inne związane z wykonywaniem umowy nie mogą być udostępnione osobom trzecim.</w:t>
      </w:r>
    </w:p>
    <w:p w:rsidR="00B7440B" w:rsidRPr="00217725" w:rsidRDefault="00B7440B" w:rsidP="00FA2984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Udzielanie informacji na temat </w:t>
      </w:r>
      <w:r w:rsidRPr="00217725">
        <w:rPr>
          <w:rFonts w:ascii="Times New Roman" w:hAnsi="Times New Roman" w:cs="Times New Roman"/>
          <w:b/>
          <w:sz w:val="24"/>
          <w:szCs w:val="24"/>
        </w:rPr>
        <w:t>depozytów</w:t>
      </w:r>
      <w:r w:rsidRPr="00217725">
        <w:rPr>
          <w:rFonts w:ascii="Times New Roman" w:hAnsi="Times New Roman" w:cs="Times New Roman"/>
          <w:sz w:val="24"/>
          <w:szCs w:val="24"/>
        </w:rPr>
        <w:t xml:space="preserve"> przechowywanych na parkingu jest możliwe wyłącznie na podstawie pisemnej zgody Komendanta Wojewódzkiego Policji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>we Wroc</w:t>
      </w:r>
      <w:r w:rsidR="0021001B" w:rsidRPr="00217725">
        <w:rPr>
          <w:rFonts w:ascii="Times New Roman" w:hAnsi="Times New Roman" w:cs="Times New Roman"/>
          <w:sz w:val="24"/>
          <w:szCs w:val="24"/>
        </w:rPr>
        <w:t xml:space="preserve">ławiu lub Komendanta </w:t>
      </w:r>
      <w:r w:rsidR="00C8775A" w:rsidRPr="00584221">
        <w:rPr>
          <w:rFonts w:ascii="Times New Roman" w:hAnsi="Times New Roman" w:cs="Times New Roman"/>
          <w:sz w:val="24"/>
          <w:szCs w:val="24"/>
        </w:rPr>
        <w:t>Powiatowego</w:t>
      </w:r>
      <w:r w:rsidR="00161F1B" w:rsidRPr="00584221">
        <w:rPr>
          <w:rFonts w:ascii="Times New Roman" w:hAnsi="Times New Roman" w:cs="Times New Roman"/>
          <w:sz w:val="24"/>
          <w:szCs w:val="24"/>
        </w:rPr>
        <w:t xml:space="preserve"> </w:t>
      </w:r>
      <w:r w:rsidRPr="00584221">
        <w:rPr>
          <w:rFonts w:ascii="Times New Roman" w:hAnsi="Times New Roman" w:cs="Times New Roman"/>
          <w:sz w:val="24"/>
          <w:szCs w:val="24"/>
        </w:rPr>
        <w:t xml:space="preserve">Policji w </w:t>
      </w:r>
      <w:r w:rsidR="00666A47">
        <w:rPr>
          <w:rFonts w:ascii="Times New Roman" w:hAnsi="Times New Roman" w:cs="Times New Roman"/>
          <w:sz w:val="24"/>
          <w:szCs w:val="24"/>
        </w:rPr>
        <w:t>……………….</w:t>
      </w:r>
      <w:r w:rsidR="00D4023D" w:rsidRPr="00217725">
        <w:rPr>
          <w:rFonts w:ascii="Times New Roman" w:hAnsi="Times New Roman" w:cs="Times New Roman"/>
          <w:sz w:val="24"/>
          <w:szCs w:val="24"/>
        </w:rPr>
        <w:t>.</w:t>
      </w:r>
    </w:p>
    <w:p w:rsidR="00D26B81" w:rsidRPr="00217725" w:rsidRDefault="00B7440B" w:rsidP="00FA2984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zobowiązuje się do ochrony danych </w:t>
      </w:r>
      <w:r w:rsidR="00313430" w:rsidRPr="00217725">
        <w:rPr>
          <w:rFonts w:ascii="Times New Roman" w:hAnsi="Times New Roman" w:cs="Times New Roman"/>
          <w:sz w:val="24"/>
          <w:szCs w:val="24"/>
        </w:rPr>
        <w:t xml:space="preserve">osobowych zgodnie z Ustawą z dnia </w:t>
      </w:r>
      <w:r w:rsidR="00217725">
        <w:rPr>
          <w:rFonts w:ascii="Times New Roman" w:hAnsi="Times New Roman" w:cs="Times New Roman"/>
          <w:sz w:val="24"/>
          <w:szCs w:val="24"/>
        </w:rPr>
        <w:br/>
      </w:r>
      <w:r w:rsidR="00313430" w:rsidRPr="00217725">
        <w:rPr>
          <w:rFonts w:ascii="Times New Roman" w:hAnsi="Times New Roman" w:cs="Times New Roman"/>
          <w:sz w:val="24"/>
          <w:szCs w:val="24"/>
        </w:rPr>
        <w:t>10 maja 2018 r. o ochronie dan</w:t>
      </w:r>
      <w:r w:rsidR="005124C3" w:rsidRPr="00217725">
        <w:rPr>
          <w:rFonts w:ascii="Times New Roman" w:hAnsi="Times New Roman" w:cs="Times New Roman"/>
          <w:sz w:val="24"/>
          <w:szCs w:val="24"/>
        </w:rPr>
        <w:t>ych osobowych (t.j. Dz. U. 2019 poz. 1781</w:t>
      </w:r>
      <w:r w:rsidR="00313430" w:rsidRPr="00217725">
        <w:rPr>
          <w:rFonts w:ascii="Times New Roman" w:hAnsi="Times New Roman" w:cs="Times New Roman"/>
          <w:sz w:val="24"/>
          <w:szCs w:val="24"/>
        </w:rPr>
        <w:t>).</w:t>
      </w:r>
    </w:p>
    <w:p w:rsidR="0061234B" w:rsidRPr="00217725" w:rsidRDefault="0061234B" w:rsidP="000B18F1">
      <w:pPr>
        <w:pStyle w:val="Nagwek3"/>
        <w:tabs>
          <w:tab w:val="clear" w:pos="0"/>
        </w:tabs>
        <w:jc w:val="center"/>
        <w:rPr>
          <w:rFonts w:ascii="Times New Roman" w:hAnsi="Times New Roman" w:cs="Times New Roman"/>
          <w:sz w:val="20"/>
          <w:szCs w:val="20"/>
          <w:lang w:val="pl-PL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KONTROLA WYKONANIA ZAMÓWIENIA</w:t>
      </w:r>
    </w:p>
    <w:p w:rsidR="00D26B81" w:rsidRPr="00217725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7440B" w:rsidRPr="00523184" w:rsidRDefault="00B7440B">
      <w:pPr>
        <w:pStyle w:val="Nagwek3"/>
        <w:jc w:val="center"/>
        <w:rPr>
          <w:rFonts w:ascii="Times New Roman" w:hAnsi="Times New Roman" w:cs="Times New Roman"/>
        </w:rPr>
      </w:pPr>
      <w:r w:rsidRPr="00D4023D">
        <w:rPr>
          <w:rFonts w:ascii="Times New Roman" w:hAnsi="Times New Roman" w:cs="Times New Roman"/>
          <w:b/>
        </w:rPr>
        <w:t>§ 10</w:t>
      </w:r>
    </w:p>
    <w:p w:rsidR="00B7440B" w:rsidRPr="00217725" w:rsidRDefault="00B7440B" w:rsidP="00D26B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217725" w:rsidRDefault="00B7440B" w:rsidP="00FA2984">
      <w:pPr>
        <w:numPr>
          <w:ilvl w:val="0"/>
          <w:numId w:val="10"/>
        </w:numP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b/>
          <w:sz w:val="24"/>
          <w:szCs w:val="24"/>
        </w:rPr>
        <w:t>Zamawiający</w:t>
      </w:r>
      <w:r w:rsidRPr="00217725">
        <w:rPr>
          <w:rFonts w:ascii="Times New Roman" w:hAnsi="Times New Roman" w:cs="Times New Roman"/>
          <w:sz w:val="24"/>
          <w:szCs w:val="24"/>
        </w:rPr>
        <w:t xml:space="preserve"> ma prawo kontroli </w:t>
      </w:r>
      <w:r w:rsidRPr="00217725">
        <w:rPr>
          <w:rFonts w:ascii="Times New Roman" w:hAnsi="Times New Roman" w:cs="Times New Roman"/>
          <w:b/>
          <w:sz w:val="24"/>
          <w:szCs w:val="24"/>
        </w:rPr>
        <w:t>depozytów</w:t>
      </w:r>
      <w:r w:rsidRPr="00217725">
        <w:rPr>
          <w:rFonts w:ascii="Times New Roman" w:hAnsi="Times New Roman" w:cs="Times New Roman"/>
          <w:sz w:val="24"/>
          <w:szCs w:val="24"/>
        </w:rPr>
        <w:t xml:space="preserve"> przechowywanych na parkingu, </w:t>
      </w:r>
      <w:r w:rsidRPr="00217725">
        <w:rPr>
          <w:rFonts w:ascii="Times New Roman" w:hAnsi="Times New Roman" w:cs="Times New Roman"/>
          <w:sz w:val="24"/>
          <w:szCs w:val="24"/>
        </w:rPr>
        <w:br/>
        <w:t xml:space="preserve">a w szczególności wykonywania przez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Wykonawcę</w:t>
      </w:r>
      <w:r w:rsidRPr="00217725">
        <w:rPr>
          <w:rFonts w:ascii="Times New Roman" w:hAnsi="Times New Roman" w:cs="Times New Roman"/>
          <w:sz w:val="24"/>
          <w:szCs w:val="24"/>
        </w:rPr>
        <w:t xml:space="preserve"> zap</w:t>
      </w:r>
      <w:r w:rsidR="005E161C" w:rsidRPr="00217725">
        <w:rPr>
          <w:rFonts w:ascii="Times New Roman" w:hAnsi="Times New Roman" w:cs="Times New Roman"/>
          <w:sz w:val="24"/>
          <w:szCs w:val="24"/>
        </w:rPr>
        <w:t xml:space="preserve">isów § 3 i § 4 niniejszej umowy oraz zapisów wynikających ze Specyfikacji Istotnych Warunków Zamówienia,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="005E161C" w:rsidRPr="00217725">
        <w:rPr>
          <w:rFonts w:ascii="Times New Roman" w:hAnsi="Times New Roman" w:cs="Times New Roman"/>
          <w:sz w:val="24"/>
          <w:szCs w:val="24"/>
        </w:rPr>
        <w:t>do których Wykonawca zobowiązał się w złożonej ofercie.</w:t>
      </w:r>
    </w:p>
    <w:p w:rsidR="00D26B81" w:rsidRPr="00E5427D" w:rsidRDefault="00B7440B" w:rsidP="00FA2984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426" w:hanging="284"/>
        <w:jc w:val="both"/>
        <w:rPr>
          <w:szCs w:val="24"/>
        </w:rPr>
      </w:pPr>
      <w:r w:rsidRPr="00217725">
        <w:rPr>
          <w:szCs w:val="24"/>
        </w:rPr>
        <w:t>Kontrole będą przeprowadzane na podstawie pisemnego upoważnienia wydanego przez Komendanta Wojewódzkiego Policji we Wro</w:t>
      </w:r>
      <w:r w:rsidR="0021001B" w:rsidRPr="00217725">
        <w:rPr>
          <w:szCs w:val="24"/>
        </w:rPr>
        <w:t xml:space="preserve">cławiu lub Komendanta </w:t>
      </w:r>
      <w:r w:rsidR="00C8775A" w:rsidRPr="00E5427D">
        <w:rPr>
          <w:szCs w:val="24"/>
        </w:rPr>
        <w:t xml:space="preserve">Powiatowego </w:t>
      </w:r>
      <w:r w:rsidRPr="00E5427D">
        <w:rPr>
          <w:szCs w:val="24"/>
        </w:rPr>
        <w:t xml:space="preserve">Policji w </w:t>
      </w:r>
      <w:r w:rsidR="00666A47">
        <w:rPr>
          <w:szCs w:val="24"/>
        </w:rPr>
        <w:t>………….</w:t>
      </w:r>
      <w:r w:rsidR="00616A18" w:rsidRPr="00E5427D">
        <w:rPr>
          <w:szCs w:val="24"/>
        </w:rPr>
        <w:t>.</w:t>
      </w:r>
    </w:p>
    <w:p w:rsidR="000B18F1" w:rsidRPr="00217725" w:rsidRDefault="000B18F1" w:rsidP="000B18F1">
      <w:pPr>
        <w:pStyle w:val="Tekstpodstawowy"/>
        <w:tabs>
          <w:tab w:val="left" w:pos="426"/>
        </w:tabs>
        <w:spacing w:line="276" w:lineRule="auto"/>
        <w:jc w:val="both"/>
        <w:rPr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ZMIANY TREŚCI UMOWY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§ 11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Pr="00217725" w:rsidRDefault="00B744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W przypadku zmian w prawie dotyczących:</w:t>
      </w:r>
    </w:p>
    <w:p w:rsidR="00B7440B" w:rsidRPr="00217725" w:rsidRDefault="00B7440B" w:rsidP="00FA2984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:rsidR="00B7440B" w:rsidRPr="00217725" w:rsidRDefault="00B7440B" w:rsidP="00FA2984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lastRenderedPageBreak/>
        <w:t xml:space="preserve">wysokości minimalnego wynagrodzenia za prace </w:t>
      </w:r>
      <w:r w:rsidR="00C74A1C" w:rsidRPr="00217725">
        <w:rPr>
          <w:rFonts w:ascii="Times New Roman" w:hAnsi="Times New Roman" w:cs="Times New Roman"/>
          <w:sz w:val="24"/>
          <w:szCs w:val="24"/>
        </w:rPr>
        <w:t xml:space="preserve">albo </w:t>
      </w:r>
      <w:r w:rsidR="00C74A1C" w:rsidRPr="00217725">
        <w:rPr>
          <w:rFonts w:ascii="Times New Roman" w:hAnsi="Times New Roman" w:cs="Times New Roman"/>
          <w:bCs/>
          <w:sz w:val="24"/>
          <w:szCs w:val="24"/>
        </w:rPr>
        <w:t xml:space="preserve">wysokości minimalnej stawki godzinowej ustalonej na podstawie art. 2 ust. 3-5 </w:t>
      </w:r>
      <w:r w:rsidR="00C74A1C" w:rsidRPr="00217725">
        <w:rPr>
          <w:rFonts w:ascii="Times New Roman" w:hAnsi="Times New Roman" w:cs="Times New Roman"/>
          <w:sz w:val="24"/>
          <w:szCs w:val="24"/>
        </w:rPr>
        <w:t xml:space="preserve">ustawy </w:t>
      </w:r>
      <w:r w:rsidRPr="00217725">
        <w:rPr>
          <w:rFonts w:ascii="Times New Roman" w:hAnsi="Times New Roman" w:cs="Times New Roman"/>
          <w:sz w:val="24"/>
          <w:szCs w:val="24"/>
        </w:rPr>
        <w:t xml:space="preserve">z dnia 10 października 2002 r. </w:t>
      </w:r>
      <w:r w:rsidR="00217725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 xml:space="preserve">o minimalnym wynagrodzeniu za prace (Dz. U. </w:t>
      </w:r>
      <w:r w:rsidR="005124C3" w:rsidRPr="00217725">
        <w:rPr>
          <w:rFonts w:ascii="Times New Roman" w:hAnsi="Times New Roman" w:cs="Times New Roman"/>
          <w:sz w:val="24"/>
          <w:szCs w:val="24"/>
        </w:rPr>
        <w:t>2018</w:t>
      </w:r>
      <w:r w:rsidR="002A5584" w:rsidRPr="00217725">
        <w:rPr>
          <w:rFonts w:ascii="Times New Roman" w:hAnsi="Times New Roman" w:cs="Times New Roman"/>
          <w:sz w:val="24"/>
          <w:szCs w:val="24"/>
        </w:rPr>
        <w:t xml:space="preserve"> </w:t>
      </w:r>
      <w:r w:rsidR="00D32A2F" w:rsidRPr="00217725">
        <w:rPr>
          <w:rFonts w:ascii="Times New Roman" w:hAnsi="Times New Roman" w:cs="Times New Roman"/>
          <w:sz w:val="24"/>
          <w:szCs w:val="24"/>
        </w:rPr>
        <w:t xml:space="preserve"> </w:t>
      </w:r>
      <w:r w:rsidRPr="00217725">
        <w:rPr>
          <w:rFonts w:ascii="Times New Roman" w:hAnsi="Times New Roman" w:cs="Times New Roman"/>
          <w:sz w:val="24"/>
          <w:szCs w:val="24"/>
        </w:rPr>
        <w:t xml:space="preserve">poz. </w:t>
      </w:r>
      <w:r w:rsidR="005124C3" w:rsidRPr="00217725">
        <w:rPr>
          <w:rFonts w:ascii="Times New Roman" w:hAnsi="Times New Roman" w:cs="Times New Roman"/>
          <w:sz w:val="24"/>
          <w:szCs w:val="24"/>
        </w:rPr>
        <w:t>2177</w:t>
      </w:r>
      <w:r w:rsidRPr="00217725">
        <w:rPr>
          <w:rFonts w:ascii="Times New Roman" w:hAnsi="Times New Roman" w:cs="Times New Roman"/>
          <w:sz w:val="24"/>
          <w:szCs w:val="24"/>
        </w:rPr>
        <w:t>).</w:t>
      </w:r>
    </w:p>
    <w:p w:rsidR="00816F38" w:rsidRPr="00217725" w:rsidRDefault="00205E9D" w:rsidP="00FA2984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</w:t>
      </w:r>
      <w:r w:rsidR="00B7440B" w:rsidRPr="00217725">
        <w:rPr>
          <w:rFonts w:ascii="Times New Roman" w:hAnsi="Times New Roman" w:cs="Times New Roman"/>
          <w:sz w:val="24"/>
          <w:szCs w:val="24"/>
        </w:rPr>
        <w:t xml:space="preserve">asad podlegania ubezpieczeniom społecznym lub ubezpieczeniu zdrowotnemu lub wysokości stawki składki na ubezpieczenia społeczne  lub zdrowotne, </w:t>
      </w:r>
    </w:p>
    <w:p w:rsidR="00816F38" w:rsidRPr="00217725" w:rsidRDefault="00205E9D" w:rsidP="00FA2984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</w:t>
      </w:r>
      <w:r w:rsidR="00816F38" w:rsidRPr="00217725">
        <w:rPr>
          <w:rFonts w:ascii="Times New Roman" w:hAnsi="Times New Roman" w:cs="Times New Roman"/>
          <w:sz w:val="24"/>
          <w:szCs w:val="24"/>
        </w:rPr>
        <w:t xml:space="preserve">miany zasad gromadzenia i wysokości wpłat do pracowniczych planów kapitałowych, </w:t>
      </w:r>
      <w:r w:rsidR="00217725">
        <w:rPr>
          <w:rFonts w:ascii="Times New Roman" w:hAnsi="Times New Roman" w:cs="Times New Roman"/>
          <w:sz w:val="24"/>
          <w:szCs w:val="24"/>
        </w:rPr>
        <w:br/>
      </w:r>
      <w:r w:rsidR="00816F38" w:rsidRPr="00217725">
        <w:rPr>
          <w:rFonts w:ascii="Times New Roman" w:hAnsi="Times New Roman" w:cs="Times New Roman"/>
          <w:sz w:val="24"/>
          <w:szCs w:val="24"/>
        </w:rPr>
        <w:t>o których mowa w ustawie z dnia 4 października 2018 r. o pracowniczych planach kapitałowych,</w:t>
      </w:r>
    </w:p>
    <w:p w:rsidR="000B18F1" w:rsidRPr="004B7C08" w:rsidRDefault="00B7440B" w:rsidP="00FA2984">
      <w:pPr>
        <w:numPr>
          <w:ilvl w:val="0"/>
          <w:numId w:val="22"/>
        </w:numPr>
        <w:tabs>
          <w:tab w:val="left" w:pos="426"/>
          <w:tab w:val="left" w:pos="450"/>
        </w:tabs>
        <w:spacing w:after="0"/>
        <w:rPr>
          <w:rFonts w:ascii="Times New Roman" w:hAnsi="Times New Roman" w:cs="Times New Roman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jeżeli zmiany te będą miały wpływ na koszty wykonania przez wykonawcę zamówienia publicznego, </w:t>
      </w:r>
      <w:r w:rsidRPr="00217725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217725">
        <w:rPr>
          <w:rFonts w:ascii="Times New Roman" w:hAnsi="Times New Roman" w:cs="Times New Roman"/>
          <w:sz w:val="24"/>
          <w:szCs w:val="24"/>
        </w:rPr>
        <w:t xml:space="preserve">jak również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Zamawiający</w:t>
      </w:r>
      <w:r w:rsidRPr="00217725">
        <w:rPr>
          <w:rFonts w:ascii="Times New Roman" w:hAnsi="Times New Roman" w:cs="Times New Roman"/>
          <w:sz w:val="24"/>
          <w:szCs w:val="24"/>
        </w:rPr>
        <w:t xml:space="preserve"> będzie mógł zwrócić się do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7725">
        <w:rPr>
          <w:rFonts w:ascii="Times New Roman" w:hAnsi="Times New Roman" w:cs="Times New Roman"/>
          <w:sz w:val="24"/>
          <w:szCs w:val="24"/>
        </w:rPr>
        <w:t xml:space="preserve"> lub</w:t>
      </w:r>
      <w:r w:rsidRPr="004B7C08">
        <w:rPr>
          <w:rFonts w:ascii="Times New Roman" w:hAnsi="Times New Roman" w:cs="Times New Roman"/>
          <w:szCs w:val="22"/>
        </w:rPr>
        <w:t xml:space="preserve"> </w:t>
      </w:r>
      <w:r w:rsidRPr="004B7C08">
        <w:rPr>
          <w:rFonts w:ascii="Times New Roman" w:hAnsi="Times New Roman" w:cs="Times New Roman"/>
          <w:b/>
          <w:szCs w:val="22"/>
        </w:rPr>
        <w:t>Wykonawcy</w:t>
      </w:r>
      <w:r w:rsidRPr="004B7C08">
        <w:rPr>
          <w:rFonts w:ascii="Times New Roman" w:hAnsi="Times New Roman" w:cs="Times New Roman"/>
          <w:szCs w:val="22"/>
        </w:rPr>
        <w:t xml:space="preserve"> w </w:t>
      </w:r>
      <w:r w:rsidR="00F3675B" w:rsidRPr="004B7C08">
        <w:rPr>
          <w:rFonts w:ascii="Times New Roman" w:hAnsi="Times New Roman" w:cs="Times New Roman"/>
          <w:szCs w:val="22"/>
        </w:rPr>
        <w:t xml:space="preserve">terminie 7 dni od wystąpienia </w:t>
      </w:r>
      <w:r w:rsidR="0076462C">
        <w:rPr>
          <w:rFonts w:ascii="Times New Roman" w:hAnsi="Times New Roman" w:cs="Times New Roman"/>
          <w:szCs w:val="22"/>
        </w:rPr>
        <w:br/>
      </w:r>
      <w:r w:rsidR="00F3675B" w:rsidRPr="004B7C08">
        <w:rPr>
          <w:rFonts w:ascii="Times New Roman" w:hAnsi="Times New Roman" w:cs="Times New Roman"/>
          <w:szCs w:val="22"/>
        </w:rPr>
        <w:t>w</w:t>
      </w:r>
      <w:r w:rsidRPr="004B7C08">
        <w:rPr>
          <w:rFonts w:ascii="Times New Roman" w:hAnsi="Times New Roman" w:cs="Times New Roman"/>
          <w:szCs w:val="22"/>
        </w:rPr>
        <w:t>w</w:t>
      </w:r>
      <w:r w:rsidR="00F3675B" w:rsidRPr="004B7C08">
        <w:rPr>
          <w:rFonts w:ascii="Times New Roman" w:hAnsi="Times New Roman" w:cs="Times New Roman"/>
          <w:szCs w:val="22"/>
        </w:rPr>
        <w:t>.</w:t>
      </w:r>
      <w:r w:rsidRPr="004B7C08">
        <w:rPr>
          <w:rFonts w:ascii="Times New Roman" w:hAnsi="Times New Roman" w:cs="Times New Roman"/>
          <w:szCs w:val="22"/>
        </w:rPr>
        <w:t xml:space="preserve"> zmian, o dokonanie stosownej zmiany w treści umowy.</w:t>
      </w:r>
    </w:p>
    <w:p w:rsidR="000B18F1" w:rsidRPr="00217725" w:rsidRDefault="000B18F1" w:rsidP="000B18F1">
      <w:pPr>
        <w:tabs>
          <w:tab w:val="left" w:pos="426"/>
          <w:tab w:val="left" w:pos="450"/>
        </w:tabs>
        <w:spacing w:after="0"/>
        <w:ind w:left="360"/>
        <w:rPr>
          <w:rFonts w:ascii="Times New Roman" w:hAnsi="Times New Roman" w:cs="Times New Roman"/>
          <w:sz w:val="20"/>
          <w:szCs w:val="20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POSTANOWIENIA KOŃCOWE</w:t>
      </w:r>
    </w:p>
    <w:p w:rsidR="007927C2" w:rsidRPr="00217725" w:rsidRDefault="007927C2">
      <w:pPr>
        <w:pStyle w:val="Nagwek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§ 12</w:t>
      </w:r>
    </w:p>
    <w:p w:rsidR="00D26B81" w:rsidRPr="00217725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217725" w:rsidRDefault="0021001B" w:rsidP="00FA2984">
      <w:pPr>
        <w:widowControl w:val="0"/>
        <w:numPr>
          <w:ilvl w:val="0"/>
          <w:numId w:val="9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Komendant </w:t>
      </w:r>
      <w:r w:rsidR="00C8775A" w:rsidRPr="00E5427D">
        <w:rPr>
          <w:rFonts w:ascii="Times New Roman" w:hAnsi="Times New Roman" w:cs="Times New Roman"/>
          <w:sz w:val="24"/>
          <w:szCs w:val="24"/>
        </w:rPr>
        <w:t>Powiatowy</w:t>
      </w:r>
      <w:r w:rsidR="00B726C1" w:rsidRPr="00E5427D">
        <w:rPr>
          <w:rFonts w:ascii="Times New Roman" w:hAnsi="Times New Roman" w:cs="Times New Roman"/>
          <w:sz w:val="24"/>
          <w:szCs w:val="24"/>
        </w:rPr>
        <w:t xml:space="preserve"> </w:t>
      </w:r>
      <w:r w:rsidR="00312678" w:rsidRPr="00E5427D">
        <w:rPr>
          <w:rFonts w:ascii="Times New Roman" w:hAnsi="Times New Roman" w:cs="Times New Roman"/>
          <w:sz w:val="24"/>
          <w:szCs w:val="24"/>
        </w:rPr>
        <w:t>Policji w</w:t>
      </w:r>
      <w:r w:rsidR="00A44366" w:rsidRPr="00E5427D">
        <w:rPr>
          <w:rFonts w:ascii="Times New Roman" w:hAnsi="Times New Roman" w:cs="Times New Roman"/>
          <w:sz w:val="24"/>
          <w:szCs w:val="24"/>
        </w:rPr>
        <w:t xml:space="preserve"> </w:t>
      </w:r>
      <w:r w:rsidR="00666A47">
        <w:rPr>
          <w:rFonts w:ascii="Times New Roman" w:hAnsi="Times New Roman" w:cs="Times New Roman"/>
          <w:sz w:val="24"/>
          <w:szCs w:val="24"/>
        </w:rPr>
        <w:t>……………..</w:t>
      </w:r>
      <w:r w:rsidR="00D4023D" w:rsidRPr="00217725">
        <w:rPr>
          <w:rFonts w:ascii="Times New Roman" w:hAnsi="Times New Roman" w:cs="Times New Roman"/>
          <w:sz w:val="24"/>
          <w:szCs w:val="24"/>
        </w:rPr>
        <w:t xml:space="preserve"> </w:t>
      </w:r>
      <w:r w:rsidR="00B7440B" w:rsidRPr="00217725">
        <w:rPr>
          <w:rFonts w:ascii="Times New Roman" w:hAnsi="Times New Roman" w:cs="Times New Roman"/>
          <w:sz w:val="24"/>
          <w:szCs w:val="24"/>
        </w:rPr>
        <w:t>lub osoba przez niego pisemnie upoważniona, odpowiedzialni są za wykonanie niniejszej umowy, w zakresie dotyczącym wykonania umowy na rzecz jego jednostki i zespołów zamiejscowych Wydziałów Komendy Wojewódzkiej Policji we Wrocławiu oraz jednostek terenowych Centralnego Biura Śledczego Policji i Biura Spraw Wewnętrznych Komendy Głównej Policji rozmieszczonych na obszarze garnizonu dolnośląskiej Policji.</w:t>
      </w:r>
    </w:p>
    <w:p w:rsidR="00B7440B" w:rsidRPr="00217725" w:rsidRDefault="00B7440B" w:rsidP="00FA2984">
      <w:pPr>
        <w:widowControl w:val="0"/>
        <w:numPr>
          <w:ilvl w:val="0"/>
          <w:numId w:val="9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217725">
        <w:rPr>
          <w:rFonts w:ascii="Times New Roman" w:hAnsi="Times New Roman" w:cs="Times New Roman"/>
          <w:b/>
          <w:sz w:val="24"/>
          <w:szCs w:val="24"/>
        </w:rPr>
        <w:t>7</w:t>
      </w:r>
      <w:r w:rsidRPr="00217725">
        <w:rPr>
          <w:rFonts w:ascii="Times New Roman" w:hAnsi="Times New Roman" w:cs="Times New Roman"/>
          <w:sz w:val="24"/>
          <w:szCs w:val="24"/>
        </w:rPr>
        <w:t xml:space="preserve"> dni, od otrzymania niniejszej umowy Komendant </w:t>
      </w:r>
      <w:r w:rsidR="00C8775A" w:rsidRPr="00E5427D">
        <w:rPr>
          <w:rFonts w:ascii="Times New Roman" w:hAnsi="Times New Roman" w:cs="Times New Roman"/>
          <w:sz w:val="24"/>
          <w:szCs w:val="24"/>
        </w:rPr>
        <w:t>Powiatowy</w:t>
      </w:r>
      <w:r w:rsidR="00553657" w:rsidRPr="00E5427D">
        <w:rPr>
          <w:rFonts w:ascii="Times New Roman" w:hAnsi="Times New Roman" w:cs="Times New Roman"/>
          <w:sz w:val="24"/>
          <w:szCs w:val="24"/>
        </w:rPr>
        <w:t xml:space="preserve"> Policji </w:t>
      </w:r>
      <w:r w:rsidR="00C8775A" w:rsidRPr="00E5427D">
        <w:rPr>
          <w:rFonts w:ascii="Times New Roman" w:hAnsi="Times New Roman" w:cs="Times New Roman"/>
          <w:sz w:val="24"/>
          <w:szCs w:val="24"/>
        </w:rPr>
        <w:br/>
      </w:r>
      <w:r w:rsidR="00553657" w:rsidRPr="00E5427D">
        <w:rPr>
          <w:rFonts w:ascii="Times New Roman" w:hAnsi="Times New Roman" w:cs="Times New Roman"/>
          <w:sz w:val="24"/>
          <w:szCs w:val="24"/>
        </w:rPr>
        <w:t xml:space="preserve">w </w:t>
      </w:r>
      <w:r w:rsidR="00666A47">
        <w:rPr>
          <w:rFonts w:ascii="Times New Roman" w:hAnsi="Times New Roman" w:cs="Times New Roman"/>
          <w:sz w:val="24"/>
          <w:szCs w:val="24"/>
        </w:rPr>
        <w:t>……….</w:t>
      </w:r>
      <w:r w:rsidRPr="00E5427D">
        <w:rPr>
          <w:rFonts w:ascii="Times New Roman" w:hAnsi="Times New Roman" w:cs="Times New Roman"/>
          <w:sz w:val="24"/>
          <w:szCs w:val="24"/>
        </w:rPr>
        <w:t>,</w:t>
      </w:r>
      <w:r w:rsidR="00444A21" w:rsidRPr="00E5427D">
        <w:rPr>
          <w:rFonts w:ascii="Times New Roman" w:hAnsi="Times New Roman" w:cs="Times New Roman"/>
          <w:sz w:val="24"/>
          <w:szCs w:val="24"/>
        </w:rPr>
        <w:t xml:space="preserve"> </w:t>
      </w:r>
      <w:r w:rsidRPr="00E5427D">
        <w:rPr>
          <w:rFonts w:ascii="Times New Roman" w:hAnsi="Times New Roman" w:cs="Times New Roman"/>
          <w:sz w:val="24"/>
          <w:szCs w:val="24"/>
        </w:rPr>
        <w:t>prześle do Wydziału Transportu KWP we Wrocławiu pisemne</w:t>
      </w:r>
      <w:r w:rsidRPr="00217725">
        <w:rPr>
          <w:rFonts w:ascii="Times New Roman" w:hAnsi="Times New Roman" w:cs="Times New Roman"/>
          <w:sz w:val="24"/>
          <w:szCs w:val="24"/>
        </w:rPr>
        <w:t xml:space="preserve"> upoważnienie dla osoby odpowiedzialnej za jej wykonanie.</w:t>
      </w:r>
    </w:p>
    <w:p w:rsidR="00B7440B" w:rsidRPr="00217725" w:rsidRDefault="00B7440B" w:rsidP="00FA2984">
      <w:pPr>
        <w:numPr>
          <w:ilvl w:val="0"/>
          <w:numId w:val="9"/>
        </w:numPr>
        <w:tabs>
          <w:tab w:val="left" w:pos="284"/>
          <w:tab w:val="left" w:pos="450"/>
          <w:tab w:val="left" w:pos="480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Osoba wskazana w ust. 2 lub w przypadku jej n</w:t>
      </w:r>
      <w:r w:rsidR="0021001B" w:rsidRPr="00217725">
        <w:rPr>
          <w:rFonts w:ascii="Times New Roman" w:hAnsi="Times New Roman" w:cs="Times New Roman"/>
          <w:sz w:val="24"/>
          <w:szCs w:val="24"/>
        </w:rPr>
        <w:t xml:space="preserve">ie wskazania  Komendant </w:t>
      </w:r>
      <w:r w:rsidR="00C8775A" w:rsidRPr="00E5427D">
        <w:rPr>
          <w:rFonts w:ascii="Times New Roman" w:hAnsi="Times New Roman" w:cs="Times New Roman"/>
          <w:sz w:val="24"/>
          <w:szCs w:val="24"/>
        </w:rPr>
        <w:t>Powiatowy</w:t>
      </w:r>
      <w:r w:rsidRPr="00E5427D">
        <w:rPr>
          <w:rFonts w:ascii="Times New Roman" w:hAnsi="Times New Roman" w:cs="Times New Roman"/>
          <w:sz w:val="24"/>
          <w:szCs w:val="24"/>
        </w:rPr>
        <w:t xml:space="preserve"> Policji w </w:t>
      </w:r>
      <w:r w:rsidR="00666A47">
        <w:rPr>
          <w:rFonts w:ascii="Times New Roman" w:hAnsi="Times New Roman" w:cs="Times New Roman"/>
          <w:sz w:val="24"/>
          <w:szCs w:val="24"/>
        </w:rPr>
        <w:t>…………</w:t>
      </w:r>
      <w:r w:rsidRPr="00E5427D">
        <w:rPr>
          <w:rFonts w:ascii="Times New Roman" w:hAnsi="Times New Roman" w:cs="Times New Roman"/>
          <w:sz w:val="24"/>
          <w:szCs w:val="24"/>
        </w:rPr>
        <w:t xml:space="preserve"> odpowiada za kontrolę przestrzegania wykonywania o</w:t>
      </w:r>
      <w:r w:rsidRPr="00217725">
        <w:rPr>
          <w:rFonts w:ascii="Times New Roman" w:hAnsi="Times New Roman" w:cs="Times New Roman"/>
          <w:sz w:val="24"/>
          <w:szCs w:val="24"/>
        </w:rPr>
        <w:t xml:space="preserve">bowiązków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Wykonawcy</w:t>
      </w:r>
      <w:r w:rsidRPr="00217725">
        <w:rPr>
          <w:rFonts w:ascii="Times New Roman" w:hAnsi="Times New Roman" w:cs="Times New Roman"/>
          <w:sz w:val="24"/>
          <w:szCs w:val="24"/>
        </w:rPr>
        <w:t xml:space="preserve"> określonych w </w:t>
      </w:r>
      <w:r w:rsidRPr="00217725">
        <w:rPr>
          <w:rFonts w:ascii="Times New Roman" w:hAnsi="Times New Roman" w:cs="Times New Roman"/>
          <w:b/>
          <w:sz w:val="24"/>
          <w:szCs w:val="24"/>
        </w:rPr>
        <w:t>§ 3 i 4 niniejszej umowy.</w:t>
      </w:r>
    </w:p>
    <w:p w:rsidR="00B7440B" w:rsidRPr="00217725" w:rsidRDefault="00B7440B" w:rsidP="00FA2984">
      <w:pPr>
        <w:widowControl w:val="0"/>
        <w:numPr>
          <w:ilvl w:val="0"/>
          <w:numId w:val="9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217725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217725">
        <w:rPr>
          <w:rFonts w:ascii="Times New Roman" w:hAnsi="Times New Roman" w:cs="Times New Roman"/>
          <w:sz w:val="24"/>
          <w:szCs w:val="24"/>
        </w:rPr>
        <w:t xml:space="preserve">dni, od otrzymania zestawienia </w:t>
      </w:r>
      <w:r w:rsidRPr="00217725">
        <w:rPr>
          <w:rFonts w:ascii="Times New Roman" w:hAnsi="Times New Roman" w:cs="Times New Roman"/>
          <w:b/>
          <w:sz w:val="24"/>
          <w:szCs w:val="24"/>
        </w:rPr>
        <w:t>depozytów</w:t>
      </w:r>
      <w:r w:rsidRPr="00217725">
        <w:rPr>
          <w:rFonts w:ascii="Times New Roman" w:hAnsi="Times New Roman" w:cs="Times New Roman"/>
          <w:sz w:val="24"/>
          <w:szCs w:val="24"/>
        </w:rPr>
        <w:t xml:space="preserve"> pozostających na terenie parkingu strzeżonego po zakończeniu lub wygaś</w:t>
      </w:r>
      <w:r w:rsidR="0021001B" w:rsidRPr="00217725">
        <w:rPr>
          <w:rFonts w:ascii="Times New Roman" w:hAnsi="Times New Roman" w:cs="Times New Roman"/>
          <w:sz w:val="24"/>
          <w:szCs w:val="24"/>
        </w:rPr>
        <w:t xml:space="preserve">nięciu umowy, Komendant </w:t>
      </w:r>
      <w:r w:rsidR="00AF7D69" w:rsidRPr="00E5427D">
        <w:rPr>
          <w:rFonts w:ascii="Times New Roman" w:hAnsi="Times New Roman" w:cs="Times New Roman"/>
          <w:sz w:val="24"/>
          <w:szCs w:val="24"/>
        </w:rPr>
        <w:t>Powiatowy</w:t>
      </w:r>
      <w:r w:rsidRPr="00E5427D">
        <w:rPr>
          <w:rFonts w:ascii="Times New Roman" w:hAnsi="Times New Roman" w:cs="Times New Roman"/>
          <w:sz w:val="24"/>
          <w:szCs w:val="24"/>
        </w:rPr>
        <w:t xml:space="preserve"> Policji w </w:t>
      </w:r>
      <w:r w:rsidR="00666A47">
        <w:rPr>
          <w:rFonts w:ascii="Times New Roman" w:hAnsi="Times New Roman" w:cs="Times New Roman"/>
          <w:sz w:val="24"/>
          <w:szCs w:val="24"/>
        </w:rPr>
        <w:t>…………</w:t>
      </w:r>
      <w:r w:rsidR="00D4023D" w:rsidRPr="00E5427D">
        <w:rPr>
          <w:rFonts w:ascii="Times New Roman" w:hAnsi="Times New Roman" w:cs="Times New Roman"/>
          <w:sz w:val="24"/>
          <w:szCs w:val="24"/>
        </w:rPr>
        <w:t xml:space="preserve"> </w:t>
      </w:r>
      <w:r w:rsidRPr="00E5427D">
        <w:rPr>
          <w:rFonts w:ascii="Times New Roman" w:hAnsi="Times New Roman" w:cs="Times New Roman"/>
          <w:sz w:val="24"/>
          <w:szCs w:val="24"/>
        </w:rPr>
        <w:t xml:space="preserve">przeprowadzi, w obecności </w:t>
      </w:r>
      <w:r w:rsidRPr="00E5427D">
        <w:rPr>
          <w:rFonts w:ascii="Times New Roman" w:hAnsi="Times New Roman" w:cs="Times New Roman"/>
          <w:b/>
          <w:sz w:val="24"/>
          <w:szCs w:val="24"/>
        </w:rPr>
        <w:t>Wykonawcy</w:t>
      </w:r>
      <w:r w:rsidRPr="00E5427D">
        <w:rPr>
          <w:rFonts w:ascii="Times New Roman" w:hAnsi="Times New Roman" w:cs="Times New Roman"/>
          <w:sz w:val="24"/>
          <w:szCs w:val="24"/>
        </w:rPr>
        <w:t xml:space="preserve">, inwentaryzację </w:t>
      </w:r>
      <w:r w:rsidRPr="00E5427D">
        <w:rPr>
          <w:rFonts w:ascii="Times New Roman" w:hAnsi="Times New Roman" w:cs="Times New Roman"/>
          <w:b/>
          <w:sz w:val="24"/>
          <w:szCs w:val="24"/>
        </w:rPr>
        <w:t>depozytów</w:t>
      </w:r>
      <w:r w:rsidRPr="00217725">
        <w:rPr>
          <w:rFonts w:ascii="Times New Roman" w:hAnsi="Times New Roman" w:cs="Times New Roman"/>
          <w:sz w:val="24"/>
          <w:szCs w:val="24"/>
        </w:rPr>
        <w:t xml:space="preserve"> przechowywanych na terenie parkingu strzeżonego.</w:t>
      </w:r>
    </w:p>
    <w:p w:rsidR="00B7440B" w:rsidRPr="00217725" w:rsidRDefault="00B7440B" w:rsidP="00FA2984">
      <w:pPr>
        <w:widowControl w:val="0"/>
        <w:numPr>
          <w:ilvl w:val="0"/>
          <w:numId w:val="9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217725">
        <w:rPr>
          <w:rFonts w:ascii="Times New Roman" w:hAnsi="Times New Roman" w:cs="Times New Roman"/>
          <w:b/>
          <w:sz w:val="24"/>
          <w:szCs w:val="24"/>
        </w:rPr>
        <w:t>30 dni</w:t>
      </w:r>
      <w:r w:rsidRPr="00217725">
        <w:rPr>
          <w:rFonts w:ascii="Times New Roman" w:hAnsi="Times New Roman" w:cs="Times New Roman"/>
          <w:sz w:val="24"/>
          <w:szCs w:val="24"/>
        </w:rPr>
        <w:t xml:space="preserve">, od otrzymania zestawienia </w:t>
      </w:r>
      <w:r w:rsidRPr="00217725">
        <w:rPr>
          <w:rFonts w:ascii="Times New Roman" w:hAnsi="Times New Roman" w:cs="Times New Roman"/>
          <w:b/>
          <w:sz w:val="24"/>
          <w:szCs w:val="24"/>
        </w:rPr>
        <w:t>depozytów</w:t>
      </w:r>
      <w:r w:rsidRPr="00217725">
        <w:rPr>
          <w:rFonts w:ascii="Times New Roman" w:hAnsi="Times New Roman" w:cs="Times New Roman"/>
          <w:sz w:val="24"/>
          <w:szCs w:val="24"/>
        </w:rPr>
        <w:t xml:space="preserve"> pozostających na terenie parkingu strzeżonego po zakończeniu lub wygaśnięciu umowy, </w:t>
      </w:r>
      <w:r w:rsidRPr="00217725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Pr="00217725">
        <w:rPr>
          <w:rFonts w:ascii="Times New Roman" w:hAnsi="Times New Roman" w:cs="Times New Roman"/>
          <w:sz w:val="24"/>
          <w:szCs w:val="24"/>
        </w:rPr>
        <w:t xml:space="preserve">odbierze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 xml:space="preserve">od </w:t>
      </w:r>
      <w:r w:rsidRPr="00217725">
        <w:rPr>
          <w:rFonts w:ascii="Times New Roman" w:hAnsi="Times New Roman" w:cs="Times New Roman"/>
          <w:b/>
          <w:bCs/>
          <w:sz w:val="24"/>
          <w:szCs w:val="24"/>
        </w:rPr>
        <w:t xml:space="preserve">Wykonawcy </w:t>
      </w:r>
      <w:r w:rsidRPr="00217725">
        <w:rPr>
          <w:rFonts w:ascii="Times New Roman" w:hAnsi="Times New Roman" w:cs="Times New Roman"/>
          <w:sz w:val="24"/>
          <w:szCs w:val="24"/>
        </w:rPr>
        <w:t xml:space="preserve">wszystkie przechowywane depozyty. W okresie tym </w:t>
      </w:r>
      <w:r w:rsidRPr="00217725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217725">
        <w:rPr>
          <w:rFonts w:ascii="Times New Roman" w:hAnsi="Times New Roman" w:cs="Times New Roman"/>
          <w:sz w:val="24"/>
          <w:szCs w:val="24"/>
        </w:rPr>
        <w:t xml:space="preserve">  zobowiązany jest stosować takie same stawki, jak przez cały okres obowiązywania umowy.</w:t>
      </w:r>
    </w:p>
    <w:p w:rsidR="00B7440B" w:rsidRPr="00217725" w:rsidRDefault="00B7440B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§ 13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B18F1" w:rsidRPr="00217725" w:rsidRDefault="00B7440B" w:rsidP="000B18F1">
      <w:pPr>
        <w:widowControl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Za rozliczenie oraz bieżącą kontrolę wykorzystania środków finansowych przeznaczonych </w:t>
      </w:r>
      <w:r w:rsidR="00EE0C31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 xml:space="preserve">na wykonanie niniejszej umowy, których jest mowa w § 2 ust. 2, ze strony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7725">
        <w:rPr>
          <w:rFonts w:ascii="Times New Roman" w:hAnsi="Times New Roman" w:cs="Times New Roman"/>
          <w:sz w:val="24"/>
          <w:szCs w:val="24"/>
        </w:rPr>
        <w:t xml:space="preserve">, odpowiedzialny jest: </w:t>
      </w:r>
      <w:r w:rsidR="007D670E" w:rsidRPr="00217725">
        <w:rPr>
          <w:rFonts w:ascii="Times New Roman" w:hAnsi="Times New Roman" w:cs="Times New Roman"/>
          <w:sz w:val="24"/>
          <w:szCs w:val="24"/>
        </w:rPr>
        <w:t xml:space="preserve">Pan </w:t>
      </w:r>
      <w:r w:rsidRPr="00217725">
        <w:rPr>
          <w:rFonts w:ascii="Times New Roman" w:hAnsi="Times New Roman" w:cs="Times New Roman"/>
          <w:color w:val="000000"/>
          <w:sz w:val="24"/>
          <w:szCs w:val="24"/>
        </w:rPr>
        <w:t>Wojciech Łazowski</w:t>
      </w:r>
      <w:r w:rsidR="007A68D9" w:rsidRPr="0021772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17725">
        <w:rPr>
          <w:rFonts w:ascii="Times New Roman" w:hAnsi="Times New Roman" w:cs="Times New Roman"/>
          <w:color w:val="000000"/>
          <w:sz w:val="24"/>
          <w:szCs w:val="24"/>
        </w:rPr>
        <w:t xml:space="preserve"> tel. </w:t>
      </w:r>
      <w:r w:rsidR="007D670E" w:rsidRPr="00217725">
        <w:rPr>
          <w:rFonts w:ascii="Times New Roman" w:hAnsi="Times New Roman" w:cs="Times New Roman"/>
          <w:color w:val="000000"/>
          <w:sz w:val="24"/>
          <w:szCs w:val="24"/>
        </w:rPr>
        <w:t>47</w:t>
      </w:r>
      <w:r w:rsidR="007A68D9" w:rsidRPr="0021772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7D670E" w:rsidRPr="00217725">
        <w:rPr>
          <w:rFonts w:ascii="Times New Roman" w:hAnsi="Times New Roman" w:cs="Times New Roman"/>
          <w:color w:val="000000"/>
          <w:sz w:val="24"/>
          <w:szCs w:val="24"/>
        </w:rPr>
        <w:t>871</w:t>
      </w:r>
      <w:r w:rsidR="007A68D9" w:rsidRPr="002177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725">
        <w:rPr>
          <w:rFonts w:ascii="Times New Roman" w:hAnsi="Times New Roman" w:cs="Times New Roman"/>
          <w:color w:val="000000"/>
          <w:sz w:val="24"/>
          <w:szCs w:val="24"/>
        </w:rPr>
        <w:t xml:space="preserve">3954, faks </w:t>
      </w:r>
      <w:r w:rsidR="007D670E" w:rsidRPr="00217725">
        <w:rPr>
          <w:rFonts w:ascii="Times New Roman" w:hAnsi="Times New Roman" w:cs="Times New Roman"/>
          <w:color w:val="000000"/>
          <w:sz w:val="24"/>
          <w:szCs w:val="24"/>
        </w:rPr>
        <w:t>47 871</w:t>
      </w:r>
      <w:r w:rsidR="007A68D9" w:rsidRPr="002177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725">
        <w:rPr>
          <w:rFonts w:ascii="Times New Roman" w:hAnsi="Times New Roman" w:cs="Times New Roman"/>
          <w:color w:val="000000"/>
          <w:sz w:val="24"/>
          <w:szCs w:val="24"/>
        </w:rPr>
        <w:t>4315.</w:t>
      </w:r>
    </w:p>
    <w:p w:rsidR="000B18F1" w:rsidRPr="00217725" w:rsidRDefault="000B18F1" w:rsidP="000B18F1">
      <w:pPr>
        <w:widowControl w:val="0"/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§ 14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26B81" w:rsidRPr="00217725" w:rsidRDefault="00B7440B" w:rsidP="001D3409">
      <w:pPr>
        <w:pStyle w:val="Tekstpodstawowy"/>
        <w:spacing w:line="276" w:lineRule="auto"/>
        <w:jc w:val="both"/>
        <w:rPr>
          <w:szCs w:val="24"/>
        </w:rPr>
      </w:pPr>
      <w:r w:rsidRPr="00217725">
        <w:rPr>
          <w:szCs w:val="24"/>
        </w:rPr>
        <w:t xml:space="preserve">Spory mogące powstać na tle wykonania niniejszej umowy rozpatrywane będą przez sąd powszechny właściwy dla siedziby </w:t>
      </w:r>
      <w:r w:rsidRPr="00217725">
        <w:rPr>
          <w:b/>
          <w:szCs w:val="24"/>
        </w:rPr>
        <w:t>Zamawiającego</w:t>
      </w:r>
      <w:r w:rsidRPr="00217725">
        <w:rPr>
          <w:szCs w:val="24"/>
        </w:rPr>
        <w:t>.</w:t>
      </w:r>
    </w:p>
    <w:p w:rsidR="000B18F1" w:rsidRPr="00217725" w:rsidRDefault="000B18F1" w:rsidP="001D3409">
      <w:pPr>
        <w:pStyle w:val="Tekstpodstawowy"/>
        <w:spacing w:line="276" w:lineRule="auto"/>
        <w:jc w:val="both"/>
        <w:rPr>
          <w:b/>
          <w:sz w:val="20"/>
          <w:szCs w:val="20"/>
        </w:rPr>
      </w:pPr>
    </w:p>
    <w:p w:rsidR="00B7440B" w:rsidRPr="001C7A25" w:rsidRDefault="00B7440B">
      <w:pPr>
        <w:pStyle w:val="Nagwek3"/>
        <w:jc w:val="center"/>
        <w:rPr>
          <w:rFonts w:ascii="Times New Roman" w:hAnsi="Times New Roman" w:cs="Times New Roman"/>
          <w:b/>
          <w:lang w:val="pl-PL"/>
        </w:rPr>
      </w:pPr>
      <w:r w:rsidRPr="001C7A25">
        <w:rPr>
          <w:rFonts w:ascii="Times New Roman" w:hAnsi="Times New Roman" w:cs="Times New Roman"/>
          <w:b/>
          <w:lang w:val="pl-PL"/>
        </w:rPr>
        <w:t>§ 15</w:t>
      </w:r>
    </w:p>
    <w:p w:rsidR="00D26B81" w:rsidRPr="001C7A25" w:rsidRDefault="00D26B81" w:rsidP="00D26B8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7440B" w:rsidRDefault="00B744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Zmiana umowy wymaga formy pisemnej pod rygorem nieważności.</w:t>
      </w:r>
    </w:p>
    <w:p w:rsidR="00217725" w:rsidRPr="00217725" w:rsidRDefault="0021772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§ 16</w:t>
      </w:r>
    </w:p>
    <w:p w:rsidR="00D26B81" w:rsidRPr="00217725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217725" w:rsidRDefault="00B7440B" w:rsidP="00FA298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W sprawach nie uregulowanych niniejszą umową mają zastosowanie w pierwszej kolejności przepisy Prawa Zamówień Publicznych i Kodeksu Cywilnego.</w:t>
      </w:r>
    </w:p>
    <w:p w:rsidR="000B18F1" w:rsidRPr="00217725" w:rsidRDefault="00B7440B" w:rsidP="00FA2984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Bezskuteczność lub nieważność któregokolwiek z postanowień umowy pozostaje bez wpływu na pozostałe postanowienia umowy.</w:t>
      </w:r>
    </w:p>
    <w:p w:rsidR="00C95F27" w:rsidRPr="001C7A25" w:rsidRDefault="00C95F27">
      <w:pPr>
        <w:pStyle w:val="Nagwek3"/>
        <w:jc w:val="center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:rsidR="00B7440B" w:rsidRPr="00D4023D" w:rsidRDefault="00B7440B">
      <w:pPr>
        <w:pStyle w:val="Nagwek3"/>
        <w:jc w:val="center"/>
        <w:rPr>
          <w:rFonts w:ascii="Times New Roman" w:hAnsi="Times New Roman" w:cs="Times New Roman"/>
          <w:b/>
        </w:rPr>
      </w:pPr>
      <w:r w:rsidRPr="00D4023D">
        <w:rPr>
          <w:rFonts w:ascii="Times New Roman" w:hAnsi="Times New Roman" w:cs="Times New Roman"/>
          <w:b/>
        </w:rPr>
        <w:t>§ 17</w:t>
      </w:r>
    </w:p>
    <w:p w:rsidR="00D26B81" w:rsidRPr="00217725" w:rsidRDefault="00D26B81" w:rsidP="00D26B81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B7440B" w:rsidRPr="00217725" w:rsidRDefault="00B7440B" w:rsidP="00FA2984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Integralną częścią umowy są:</w:t>
      </w:r>
    </w:p>
    <w:p w:rsidR="00B7440B" w:rsidRPr="00217725" w:rsidRDefault="00B7440B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Załącznik nr 1 - „Dyspozycja usunięcia pojazdu/części”,</w:t>
      </w:r>
    </w:p>
    <w:p w:rsidR="00B7440B" w:rsidRPr="00217725" w:rsidRDefault="00B7440B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Załącznik nr 2 - „Protokół przekazania pojazdu/części (uszkodzonego/</w:t>
      </w:r>
      <w:r w:rsidR="00217725">
        <w:rPr>
          <w:rFonts w:ascii="Times New Roman" w:hAnsi="Times New Roman" w:cs="Times New Roman"/>
          <w:sz w:val="24"/>
          <w:szCs w:val="24"/>
        </w:rPr>
        <w:t xml:space="preserve"> </w:t>
      </w:r>
      <w:r w:rsidRPr="00217725">
        <w:rPr>
          <w:rFonts w:ascii="Times New Roman" w:hAnsi="Times New Roman" w:cs="Times New Roman"/>
          <w:sz w:val="24"/>
          <w:szCs w:val="24"/>
        </w:rPr>
        <w:t>nieuszkodzonego) na teren  magazynu Depozytowego KWP we Wrocławiu/parkingu strzeżonego, oraz jego odbioru”,</w:t>
      </w:r>
    </w:p>
    <w:p w:rsidR="00312678" w:rsidRPr="00217725" w:rsidRDefault="00312678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Załącznik nr 3 - Dokument wydania pojazdu/części z magazynu,</w:t>
      </w:r>
    </w:p>
    <w:p w:rsidR="0007661A" w:rsidRPr="00217725" w:rsidRDefault="0007661A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Załącznik nr 4 </w:t>
      </w:r>
      <w:r w:rsidR="00C8775A">
        <w:rPr>
          <w:rFonts w:ascii="Times New Roman" w:hAnsi="Times New Roman" w:cs="Times New Roman"/>
          <w:sz w:val="24"/>
          <w:szCs w:val="24"/>
        </w:rPr>
        <w:t>-</w:t>
      </w:r>
      <w:r w:rsidRPr="00217725">
        <w:rPr>
          <w:rFonts w:ascii="Times New Roman" w:hAnsi="Times New Roman" w:cs="Times New Roman"/>
          <w:sz w:val="24"/>
          <w:szCs w:val="24"/>
        </w:rPr>
        <w:t xml:space="preserve"> „Zestawienie miesięczne jednostki</w:t>
      </w:r>
      <w:r w:rsidRPr="00217725">
        <w:rPr>
          <w:rFonts w:ascii="Times New Roman" w:hAnsi="Times New Roman" w:cs="Times New Roman"/>
          <w:sz w:val="16"/>
          <w:szCs w:val="16"/>
        </w:rPr>
        <w:t>…</w:t>
      </w:r>
      <w:r w:rsidR="00217725">
        <w:rPr>
          <w:rFonts w:ascii="Times New Roman" w:hAnsi="Times New Roman" w:cs="Times New Roman"/>
          <w:sz w:val="16"/>
          <w:szCs w:val="16"/>
        </w:rPr>
        <w:t>………………..</w:t>
      </w:r>
      <w:r w:rsidRPr="00217725">
        <w:rPr>
          <w:rFonts w:ascii="Times New Roman" w:hAnsi="Times New Roman" w:cs="Times New Roman"/>
          <w:sz w:val="16"/>
          <w:szCs w:val="16"/>
        </w:rPr>
        <w:t>……</w:t>
      </w:r>
      <w:r w:rsidR="00495246" w:rsidRPr="00217725">
        <w:rPr>
          <w:rFonts w:ascii="Times New Roman" w:hAnsi="Times New Roman" w:cs="Times New Roman"/>
          <w:sz w:val="16"/>
          <w:szCs w:val="16"/>
        </w:rPr>
        <w:t>…….</w:t>
      </w:r>
      <w:r w:rsidRPr="00217725">
        <w:rPr>
          <w:rFonts w:ascii="Times New Roman" w:hAnsi="Times New Roman" w:cs="Times New Roman"/>
          <w:sz w:val="16"/>
          <w:szCs w:val="16"/>
        </w:rPr>
        <w:t xml:space="preserve">….  </w:t>
      </w:r>
      <w:r w:rsidRPr="00217725">
        <w:rPr>
          <w:rFonts w:ascii="Times New Roman" w:hAnsi="Times New Roman" w:cs="Times New Roman"/>
          <w:sz w:val="24"/>
          <w:szCs w:val="24"/>
        </w:rPr>
        <w:t xml:space="preserve">zabezpieczonych/przechowywanych na parkingu strzeżonym firmy według stanu </w:t>
      </w:r>
      <w:r w:rsidR="0076462C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>na dzień</w:t>
      </w:r>
      <w:r w:rsidR="00C0741B">
        <w:rPr>
          <w:rFonts w:ascii="Times New Roman" w:hAnsi="Times New Roman" w:cs="Times New Roman"/>
          <w:sz w:val="24"/>
          <w:szCs w:val="24"/>
        </w:rPr>
        <w:t xml:space="preserve"> </w:t>
      </w:r>
      <w:r w:rsidR="00217725" w:rsidRPr="00217725">
        <w:rPr>
          <w:rFonts w:ascii="Times New Roman" w:hAnsi="Times New Roman" w:cs="Times New Roman"/>
          <w:sz w:val="16"/>
          <w:szCs w:val="16"/>
        </w:rPr>
        <w:t>…………………..………….….</w:t>
      </w:r>
      <w:r w:rsidRPr="00217725">
        <w:rPr>
          <w:rFonts w:ascii="Times New Roman" w:hAnsi="Times New Roman" w:cs="Times New Roman"/>
          <w:sz w:val="24"/>
          <w:szCs w:val="24"/>
        </w:rPr>
        <w:t>”,</w:t>
      </w:r>
    </w:p>
    <w:p w:rsidR="0007661A" w:rsidRPr="00217725" w:rsidRDefault="0007661A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Załącznik nr 5 </w:t>
      </w:r>
      <w:r w:rsidR="00C8775A">
        <w:rPr>
          <w:rFonts w:ascii="Times New Roman" w:hAnsi="Times New Roman" w:cs="Times New Roman"/>
          <w:sz w:val="24"/>
          <w:szCs w:val="24"/>
        </w:rPr>
        <w:t>-</w:t>
      </w:r>
      <w:r w:rsidRPr="00217725">
        <w:rPr>
          <w:rFonts w:ascii="Times New Roman" w:hAnsi="Times New Roman" w:cs="Times New Roman"/>
          <w:sz w:val="24"/>
          <w:szCs w:val="24"/>
        </w:rPr>
        <w:t xml:space="preserve"> „Zestawienie kwartalne</w:t>
      </w:r>
      <w:r w:rsidRPr="002177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7725">
        <w:rPr>
          <w:rFonts w:ascii="Times New Roman" w:hAnsi="Times New Roman" w:cs="Times New Roman"/>
          <w:sz w:val="24"/>
          <w:szCs w:val="24"/>
        </w:rPr>
        <w:t>kosztów zabezpieczenia/przechowywania depozytów jednostki</w:t>
      </w:r>
      <w:r w:rsidR="00C0741B" w:rsidRPr="00C0741B">
        <w:rPr>
          <w:rFonts w:ascii="Times New Roman" w:hAnsi="Times New Roman" w:cs="Times New Roman"/>
          <w:sz w:val="16"/>
          <w:szCs w:val="16"/>
        </w:rPr>
        <w:t>…………………..………….….</w:t>
      </w:r>
      <w:r w:rsidR="00C0741B">
        <w:rPr>
          <w:rFonts w:ascii="Times New Roman" w:hAnsi="Times New Roman" w:cs="Times New Roman"/>
          <w:sz w:val="16"/>
          <w:szCs w:val="16"/>
        </w:rPr>
        <w:t xml:space="preserve"> </w:t>
      </w:r>
      <w:r w:rsidRPr="00217725">
        <w:rPr>
          <w:rFonts w:ascii="Times New Roman" w:hAnsi="Times New Roman" w:cs="Times New Roman"/>
          <w:sz w:val="24"/>
          <w:szCs w:val="24"/>
        </w:rPr>
        <w:t>na parkingu strzeżonym firmy</w:t>
      </w:r>
      <w:r w:rsidR="00C0741B">
        <w:rPr>
          <w:rFonts w:ascii="Times New Roman" w:hAnsi="Times New Roman" w:cs="Times New Roman"/>
          <w:sz w:val="24"/>
          <w:szCs w:val="24"/>
        </w:rPr>
        <w:t xml:space="preserve"> </w:t>
      </w:r>
      <w:r w:rsidR="00C0741B" w:rsidRPr="00C0741B">
        <w:rPr>
          <w:rFonts w:ascii="Times New Roman" w:hAnsi="Times New Roman" w:cs="Times New Roman"/>
          <w:sz w:val="16"/>
          <w:szCs w:val="16"/>
        </w:rPr>
        <w:t>…………………..………….….</w:t>
      </w:r>
      <w:r w:rsidR="00C0741B">
        <w:rPr>
          <w:rFonts w:ascii="Times New Roman" w:hAnsi="Times New Roman" w:cs="Times New Roman"/>
          <w:sz w:val="16"/>
          <w:szCs w:val="16"/>
        </w:rPr>
        <w:t xml:space="preserve"> </w:t>
      </w:r>
      <w:r w:rsidRPr="00217725">
        <w:rPr>
          <w:rFonts w:ascii="Times New Roman" w:hAnsi="Times New Roman" w:cs="Times New Roman"/>
          <w:sz w:val="24"/>
          <w:szCs w:val="24"/>
        </w:rPr>
        <w:t>według stanu na dzień</w:t>
      </w:r>
      <w:r w:rsidR="00C0741B" w:rsidRPr="00C0741B">
        <w:rPr>
          <w:rFonts w:ascii="Times New Roman" w:hAnsi="Times New Roman" w:cs="Times New Roman"/>
          <w:sz w:val="16"/>
          <w:szCs w:val="16"/>
        </w:rPr>
        <w:t>…………………..………….….</w:t>
      </w:r>
      <w:r w:rsidRPr="00217725">
        <w:rPr>
          <w:rFonts w:ascii="Times New Roman" w:hAnsi="Times New Roman" w:cs="Times New Roman"/>
          <w:sz w:val="24"/>
          <w:szCs w:val="24"/>
        </w:rPr>
        <w:t>”.</w:t>
      </w:r>
    </w:p>
    <w:p w:rsidR="00312678" w:rsidRPr="00217725" w:rsidRDefault="0007661A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Załącznik nr 6 </w:t>
      </w:r>
      <w:r w:rsidR="007403DD">
        <w:rPr>
          <w:rFonts w:ascii="Times New Roman" w:hAnsi="Times New Roman" w:cs="Times New Roman"/>
          <w:sz w:val="24"/>
          <w:szCs w:val="24"/>
        </w:rPr>
        <w:t>-</w:t>
      </w:r>
      <w:r w:rsidRPr="00217725">
        <w:rPr>
          <w:rFonts w:ascii="Times New Roman" w:hAnsi="Times New Roman" w:cs="Times New Roman"/>
          <w:sz w:val="24"/>
          <w:szCs w:val="24"/>
        </w:rPr>
        <w:t xml:space="preserve"> „Zestawienie </w:t>
      </w:r>
      <w:r w:rsidRPr="00217725">
        <w:rPr>
          <w:rFonts w:ascii="Times New Roman" w:hAnsi="Times New Roman" w:cs="Times New Roman"/>
          <w:b/>
          <w:sz w:val="24"/>
          <w:szCs w:val="24"/>
        </w:rPr>
        <w:t xml:space="preserve">depozytów </w:t>
      </w:r>
      <w:r w:rsidRPr="00217725">
        <w:rPr>
          <w:rFonts w:ascii="Times New Roman" w:hAnsi="Times New Roman" w:cs="Times New Roman"/>
          <w:sz w:val="24"/>
          <w:szCs w:val="24"/>
        </w:rPr>
        <w:t xml:space="preserve">pozostających na terenie parkingu </w:t>
      </w:r>
      <w:r w:rsidR="00C0741B">
        <w:rPr>
          <w:rFonts w:ascii="Times New Roman" w:hAnsi="Times New Roman" w:cs="Times New Roman"/>
          <w:sz w:val="24"/>
          <w:szCs w:val="24"/>
        </w:rPr>
        <w:t>s</w:t>
      </w:r>
      <w:r w:rsidRPr="00217725">
        <w:rPr>
          <w:rFonts w:ascii="Times New Roman" w:hAnsi="Times New Roman" w:cs="Times New Roman"/>
          <w:sz w:val="24"/>
          <w:szCs w:val="24"/>
        </w:rPr>
        <w:t>trzeżonego firmy</w:t>
      </w:r>
      <w:r w:rsidR="00C0741B" w:rsidRPr="00C0741B">
        <w:rPr>
          <w:rFonts w:ascii="Times New Roman" w:hAnsi="Times New Roman" w:cs="Times New Roman"/>
          <w:sz w:val="16"/>
          <w:szCs w:val="16"/>
        </w:rPr>
        <w:t>…………………..………….….</w:t>
      </w:r>
      <w:r w:rsidR="00C0741B">
        <w:rPr>
          <w:rFonts w:ascii="Times New Roman" w:hAnsi="Times New Roman" w:cs="Times New Roman"/>
          <w:sz w:val="16"/>
          <w:szCs w:val="16"/>
        </w:rPr>
        <w:t xml:space="preserve"> </w:t>
      </w:r>
      <w:r w:rsidRPr="00217725">
        <w:rPr>
          <w:rFonts w:ascii="Times New Roman" w:hAnsi="Times New Roman" w:cs="Times New Roman"/>
          <w:sz w:val="24"/>
          <w:szCs w:val="24"/>
        </w:rPr>
        <w:t>po zakończeniu Umowy</w:t>
      </w:r>
      <w:r w:rsidR="00AF7D69">
        <w:rPr>
          <w:rFonts w:ascii="Times New Roman" w:hAnsi="Times New Roman" w:cs="Times New Roman"/>
          <w:sz w:val="24"/>
          <w:szCs w:val="24"/>
        </w:rPr>
        <w:t xml:space="preserve"> </w:t>
      </w:r>
      <w:r w:rsidR="00AF7D69">
        <w:rPr>
          <w:rFonts w:ascii="Times New Roman" w:hAnsi="Times New Roman" w:cs="Times New Roman"/>
          <w:sz w:val="24"/>
          <w:szCs w:val="24"/>
        </w:rPr>
        <w:br/>
      </w:r>
      <w:r w:rsidRPr="00217725">
        <w:rPr>
          <w:rFonts w:ascii="Times New Roman" w:hAnsi="Times New Roman" w:cs="Times New Roman"/>
          <w:sz w:val="24"/>
          <w:szCs w:val="24"/>
        </w:rPr>
        <w:t xml:space="preserve">Nr </w:t>
      </w:r>
      <w:r w:rsidR="00C0741B" w:rsidRPr="00C0741B">
        <w:rPr>
          <w:rFonts w:ascii="Times New Roman" w:hAnsi="Times New Roman" w:cs="Times New Roman"/>
          <w:sz w:val="16"/>
          <w:szCs w:val="16"/>
        </w:rPr>
        <w:t>…………………..………….….</w:t>
      </w:r>
      <w:r w:rsidRPr="00217725">
        <w:rPr>
          <w:rFonts w:ascii="Times New Roman" w:hAnsi="Times New Roman" w:cs="Times New Roman"/>
          <w:sz w:val="24"/>
          <w:szCs w:val="24"/>
        </w:rPr>
        <w:t>”.</w:t>
      </w:r>
    </w:p>
    <w:p w:rsidR="00B7440B" w:rsidRPr="00217725" w:rsidRDefault="00312678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>Załącznik nr 7</w:t>
      </w:r>
      <w:r w:rsidR="00B7440B" w:rsidRPr="00217725">
        <w:rPr>
          <w:rFonts w:ascii="Times New Roman" w:hAnsi="Times New Roman" w:cs="Times New Roman"/>
          <w:sz w:val="24"/>
          <w:szCs w:val="24"/>
        </w:rPr>
        <w:t xml:space="preserve"> - „Miejsce wykonywania usługi i wykaz osób, którymi dysponuje Wykonawca  zapewniających całodobowa ochronę”,</w:t>
      </w:r>
    </w:p>
    <w:p w:rsidR="00B7440B" w:rsidRPr="00217725" w:rsidRDefault="00B7440B" w:rsidP="00FA2984">
      <w:pPr>
        <w:pStyle w:val="Akapitzlist"/>
        <w:numPr>
          <w:ilvl w:val="0"/>
          <w:numId w:val="23"/>
        </w:numPr>
        <w:tabs>
          <w:tab w:val="left" w:pos="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12678" w:rsidRPr="00217725">
        <w:rPr>
          <w:rFonts w:ascii="Times New Roman" w:hAnsi="Times New Roman" w:cs="Times New Roman"/>
          <w:sz w:val="24"/>
          <w:szCs w:val="24"/>
        </w:rPr>
        <w:t>8</w:t>
      </w:r>
      <w:r w:rsidRPr="00217725">
        <w:rPr>
          <w:rFonts w:ascii="Times New Roman" w:hAnsi="Times New Roman" w:cs="Times New Roman"/>
          <w:sz w:val="24"/>
          <w:szCs w:val="24"/>
        </w:rPr>
        <w:t xml:space="preserve"> - „Cennik opłat za jedną dobę przechowywania depozytu”.</w:t>
      </w:r>
    </w:p>
    <w:p w:rsidR="00B7440B" w:rsidRPr="00217725" w:rsidRDefault="00B7440B" w:rsidP="00FA2984">
      <w:pPr>
        <w:pStyle w:val="Akapitzlist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17725">
        <w:rPr>
          <w:rFonts w:ascii="Times New Roman" w:hAnsi="Times New Roman" w:cs="Times New Roman"/>
          <w:sz w:val="24"/>
          <w:szCs w:val="24"/>
        </w:rPr>
        <w:t xml:space="preserve">Umowa została sporządzona w czterech jednobrzmiących egzemplarzach z przeznaczeniem dla </w:t>
      </w:r>
      <w:r w:rsidRPr="00217725">
        <w:rPr>
          <w:rFonts w:ascii="Times New Roman" w:hAnsi="Times New Roman" w:cs="Times New Roman"/>
          <w:b/>
          <w:sz w:val="24"/>
          <w:szCs w:val="24"/>
        </w:rPr>
        <w:t>Wykonawcy</w:t>
      </w:r>
      <w:r w:rsidRPr="00217725">
        <w:rPr>
          <w:rFonts w:ascii="Times New Roman" w:hAnsi="Times New Roman" w:cs="Times New Roman"/>
          <w:sz w:val="24"/>
          <w:szCs w:val="24"/>
        </w:rPr>
        <w:t xml:space="preserve"> jeden egzemplarz i dla </w:t>
      </w:r>
      <w:r w:rsidRPr="00217725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7725">
        <w:rPr>
          <w:rFonts w:ascii="Times New Roman" w:hAnsi="Times New Roman" w:cs="Times New Roman"/>
          <w:sz w:val="24"/>
          <w:szCs w:val="24"/>
        </w:rPr>
        <w:t xml:space="preserve"> trzy egzemplarze.</w:t>
      </w:r>
    </w:p>
    <w:p w:rsidR="00F8739D" w:rsidRPr="00523184" w:rsidRDefault="00F8739D">
      <w:pPr>
        <w:spacing w:after="0"/>
        <w:jc w:val="center"/>
        <w:rPr>
          <w:rFonts w:ascii="Times New Roman" w:hAnsi="Times New Roman" w:cs="Times New Roman"/>
          <w:szCs w:val="22"/>
        </w:rPr>
      </w:pPr>
    </w:p>
    <w:p w:rsidR="00FB6E41" w:rsidRPr="00523184" w:rsidRDefault="00FB6E41">
      <w:pPr>
        <w:spacing w:after="0"/>
        <w:jc w:val="center"/>
        <w:rPr>
          <w:rFonts w:ascii="Times New Roman" w:hAnsi="Times New Roman" w:cs="Times New Roman"/>
          <w:szCs w:val="22"/>
        </w:rPr>
      </w:pPr>
    </w:p>
    <w:p w:rsidR="00B7440B" w:rsidRPr="00C0741B" w:rsidRDefault="00B744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741B">
        <w:rPr>
          <w:rFonts w:ascii="Times New Roman" w:hAnsi="Times New Roman" w:cs="Times New Roman"/>
          <w:b/>
          <w:sz w:val="24"/>
          <w:szCs w:val="24"/>
        </w:rPr>
        <w:t>WYKONAWCA</w:t>
      </w:r>
      <w:r w:rsidRPr="00C074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9A6865" w:rsidRPr="00C0741B">
        <w:rPr>
          <w:rFonts w:ascii="Times New Roman" w:hAnsi="Times New Roman" w:cs="Times New Roman"/>
          <w:sz w:val="24"/>
          <w:szCs w:val="24"/>
        </w:rPr>
        <w:t xml:space="preserve">   </w:t>
      </w:r>
      <w:r w:rsidR="003F6E69" w:rsidRPr="00C0741B">
        <w:rPr>
          <w:rFonts w:ascii="Times New Roman" w:hAnsi="Times New Roman" w:cs="Times New Roman"/>
          <w:sz w:val="24"/>
          <w:szCs w:val="24"/>
        </w:rPr>
        <w:t xml:space="preserve">  </w:t>
      </w:r>
      <w:r w:rsidR="009A6865" w:rsidRPr="00C0741B">
        <w:rPr>
          <w:rFonts w:ascii="Times New Roman" w:hAnsi="Times New Roman" w:cs="Times New Roman"/>
          <w:sz w:val="24"/>
          <w:szCs w:val="24"/>
        </w:rPr>
        <w:t xml:space="preserve"> </w:t>
      </w:r>
      <w:r w:rsidR="004B7C08" w:rsidRPr="00C0741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A6865" w:rsidRPr="00C0741B">
        <w:rPr>
          <w:rFonts w:ascii="Times New Roman" w:hAnsi="Times New Roman" w:cs="Times New Roman"/>
          <w:sz w:val="24"/>
          <w:szCs w:val="24"/>
        </w:rPr>
        <w:t xml:space="preserve"> </w:t>
      </w:r>
      <w:r w:rsidR="00F04E91" w:rsidRPr="00C0741B">
        <w:rPr>
          <w:rFonts w:ascii="Times New Roman" w:hAnsi="Times New Roman" w:cs="Times New Roman"/>
          <w:sz w:val="24"/>
          <w:szCs w:val="24"/>
        </w:rPr>
        <w:t xml:space="preserve">    </w:t>
      </w:r>
      <w:r w:rsidRPr="00C0741B">
        <w:rPr>
          <w:rFonts w:ascii="Times New Roman" w:hAnsi="Times New Roman" w:cs="Times New Roman"/>
          <w:sz w:val="24"/>
          <w:szCs w:val="24"/>
        </w:rPr>
        <w:t xml:space="preserve">    </w:t>
      </w:r>
      <w:r w:rsidRPr="00C0741B">
        <w:rPr>
          <w:rFonts w:ascii="Times New Roman" w:hAnsi="Times New Roman" w:cs="Times New Roman"/>
          <w:b/>
          <w:sz w:val="24"/>
          <w:szCs w:val="24"/>
        </w:rPr>
        <w:t>ZAMAWIAJĄCY</w:t>
      </w:r>
    </w:p>
    <w:p w:rsidR="00B7440B" w:rsidRPr="00523184" w:rsidRDefault="00B7440B">
      <w:pPr>
        <w:spacing w:after="0"/>
        <w:rPr>
          <w:rFonts w:ascii="Times New Roman" w:hAnsi="Times New Roman" w:cs="Times New Roman"/>
          <w:szCs w:val="22"/>
        </w:rPr>
      </w:pPr>
    </w:p>
    <w:p w:rsidR="00B7440B" w:rsidRDefault="00B7440B">
      <w:pPr>
        <w:spacing w:after="0"/>
      </w:pPr>
      <w:r>
        <w:rPr>
          <w:rFonts w:ascii="Arial" w:eastAsia="Arial" w:hAnsi="Arial" w:cs="Arial"/>
          <w:b/>
          <w:szCs w:val="22"/>
        </w:rPr>
        <w:t xml:space="preserve">             </w:t>
      </w:r>
    </w:p>
    <w:sectPr w:rsidR="00B7440B" w:rsidSect="001C7A25">
      <w:footerReference w:type="default" r:id="rId7"/>
      <w:pgSz w:w="11906" w:h="16838"/>
      <w:pgMar w:top="708" w:right="1417" w:bottom="708" w:left="1417" w:header="708" w:footer="4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51C" w:rsidRDefault="007F751C" w:rsidP="00AF7D69">
      <w:pPr>
        <w:spacing w:after="0" w:line="240" w:lineRule="auto"/>
      </w:pPr>
      <w:r>
        <w:separator/>
      </w:r>
    </w:p>
  </w:endnote>
  <w:endnote w:type="continuationSeparator" w:id="1">
    <w:p w:rsidR="007F751C" w:rsidRDefault="007F751C" w:rsidP="00AF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A25" w:rsidRPr="001C7A25" w:rsidRDefault="001C7A25">
    <w:pPr>
      <w:pStyle w:val="Stopka"/>
      <w:jc w:val="right"/>
      <w:rPr>
        <w:sz w:val="20"/>
        <w:szCs w:val="20"/>
      </w:rPr>
    </w:pPr>
    <w:r w:rsidRPr="001C7A25">
      <w:rPr>
        <w:sz w:val="20"/>
        <w:szCs w:val="20"/>
      </w:rPr>
      <w:t xml:space="preserve">Strona | </w:t>
    </w:r>
    <w:r w:rsidR="00A3200C" w:rsidRPr="001C7A25">
      <w:rPr>
        <w:sz w:val="20"/>
        <w:szCs w:val="20"/>
      </w:rPr>
      <w:fldChar w:fldCharType="begin"/>
    </w:r>
    <w:r w:rsidRPr="001C7A25">
      <w:rPr>
        <w:sz w:val="20"/>
        <w:szCs w:val="20"/>
      </w:rPr>
      <w:instrText xml:space="preserve"> PAGE   \* MERGEFORMAT </w:instrText>
    </w:r>
    <w:r w:rsidR="00A3200C" w:rsidRPr="001C7A25">
      <w:rPr>
        <w:sz w:val="20"/>
        <w:szCs w:val="20"/>
      </w:rPr>
      <w:fldChar w:fldCharType="separate"/>
    </w:r>
    <w:r w:rsidR="00EE0C31">
      <w:rPr>
        <w:noProof/>
        <w:sz w:val="20"/>
        <w:szCs w:val="20"/>
      </w:rPr>
      <w:t>8</w:t>
    </w:r>
    <w:r w:rsidR="00A3200C" w:rsidRPr="001C7A25">
      <w:rPr>
        <w:sz w:val="20"/>
        <w:szCs w:val="20"/>
      </w:rPr>
      <w:fldChar w:fldCharType="end"/>
    </w:r>
    <w:r w:rsidRPr="001C7A25">
      <w:rPr>
        <w:sz w:val="20"/>
        <w:szCs w:val="20"/>
      </w:rPr>
      <w:t xml:space="preserve"> </w:t>
    </w:r>
  </w:p>
  <w:p w:rsidR="001C7A25" w:rsidRDefault="001C7A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51C" w:rsidRDefault="007F751C" w:rsidP="00AF7D69">
      <w:pPr>
        <w:spacing w:after="0" w:line="240" w:lineRule="auto"/>
      </w:pPr>
      <w:r>
        <w:separator/>
      </w:r>
    </w:p>
  </w:footnote>
  <w:footnote w:type="continuationSeparator" w:id="1">
    <w:p w:rsidR="007F751C" w:rsidRDefault="007F751C" w:rsidP="00AF7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8BBAF2A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multilevel"/>
    <w:tmpl w:val="DFD6CD1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0000006"/>
    <w:multiLevelType w:val="multilevel"/>
    <w:tmpl w:val="3DDC8B8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7"/>
    <w:multiLevelType w:val="singleLevel"/>
    <w:tmpl w:val="9710E092"/>
    <w:name w:val="WW8Num7"/>
    <w:lvl w:ilvl="0">
      <w:start w:val="1"/>
      <w:numFmt w:val="lowerLetter"/>
      <w:lvlText w:val="%1."/>
      <w:lvlJc w:val="left"/>
      <w:pPr>
        <w:tabs>
          <w:tab w:val="num" w:pos="-11"/>
        </w:tabs>
        <w:ind w:left="1069" w:hanging="360"/>
      </w:pPr>
      <w:rPr>
        <w:i w:val="0"/>
        <w:color w:val="auto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9"/>
    <w:multiLevelType w:val="multilevel"/>
    <w:tmpl w:val="CBB8E48E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9">
    <w:nsid w:val="0000000B"/>
    <w:multiLevelType w:val="multilevel"/>
    <w:tmpl w:val="3BEAF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>
    <w:nsid w:val="0000000C"/>
    <w:multiLevelType w:val="multilevel"/>
    <w:tmpl w:val="2610BD4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nsid w:val="0000000D"/>
    <w:multiLevelType w:val="multilevel"/>
    <w:tmpl w:val="18CA6BA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Cs w:val="24"/>
        <w:lang w:val="pl-PL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ndara" w:hAnsi="Candara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>
    <w:nsid w:val="00000010"/>
    <w:multiLevelType w:val="singleLevel"/>
    <w:tmpl w:val="8D58D930"/>
    <w:name w:val="WW8Num1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</w:abstractNum>
  <w:abstractNum w:abstractNumId="15">
    <w:nsid w:val="00000011"/>
    <w:multiLevelType w:val="multilevel"/>
    <w:tmpl w:val="064AABAC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16">
    <w:nsid w:val="00000012"/>
    <w:multiLevelType w:val="multilevel"/>
    <w:tmpl w:val="448E8B4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>
    <w:nsid w:val="00000013"/>
    <w:multiLevelType w:val="multilevel"/>
    <w:tmpl w:val="469053F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>
    <w:nsid w:val="00000014"/>
    <w:multiLevelType w:val="multilevel"/>
    <w:tmpl w:val="14E016A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00000015"/>
    <w:multiLevelType w:val="multilevel"/>
    <w:tmpl w:val="C0D68556"/>
    <w:name w:val="WW8Num2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20">
    <w:nsid w:val="00000016"/>
    <w:multiLevelType w:val="multilevel"/>
    <w:tmpl w:val="82241C3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>
    <w:nsid w:val="00000018"/>
    <w:multiLevelType w:val="multilevel"/>
    <w:tmpl w:val="00000018"/>
    <w:name w:val="WW8Num2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23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</w:rPr>
    </w:lvl>
  </w:abstractNum>
  <w:abstractNum w:abstractNumId="24">
    <w:nsid w:val="01B8276F"/>
    <w:multiLevelType w:val="multilevel"/>
    <w:tmpl w:val="29D63F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>
    <w:nsid w:val="0E6C756F"/>
    <w:multiLevelType w:val="singleLevel"/>
    <w:tmpl w:val="6C82229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6">
    <w:nsid w:val="111E5BCC"/>
    <w:multiLevelType w:val="multilevel"/>
    <w:tmpl w:val="75F6E1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>
    <w:nsid w:val="13EA1B69"/>
    <w:multiLevelType w:val="hybridMultilevel"/>
    <w:tmpl w:val="84483B6A"/>
    <w:lvl w:ilvl="0" w:tplc="DB18D3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1ED3D4F"/>
    <w:multiLevelType w:val="hybridMultilevel"/>
    <w:tmpl w:val="82FECCDA"/>
    <w:lvl w:ilvl="0" w:tplc="3FEA87C8">
      <w:start w:val="1"/>
      <w:numFmt w:val="decimal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8CD6949"/>
    <w:multiLevelType w:val="multilevel"/>
    <w:tmpl w:val="A4FE4D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>
    <w:nsid w:val="29735144"/>
    <w:multiLevelType w:val="singleLevel"/>
    <w:tmpl w:val="04150001"/>
    <w:name w:val="WW8Num1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</w:abstractNum>
  <w:abstractNum w:abstractNumId="31">
    <w:nsid w:val="2C643807"/>
    <w:multiLevelType w:val="hybridMultilevel"/>
    <w:tmpl w:val="3D30E178"/>
    <w:lvl w:ilvl="0" w:tplc="FCCE3512">
      <w:start w:val="2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829A8"/>
    <w:multiLevelType w:val="singleLevel"/>
    <w:tmpl w:val="6C82229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33">
    <w:nsid w:val="43567637"/>
    <w:multiLevelType w:val="singleLevel"/>
    <w:tmpl w:val="DC30988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4">
    <w:nsid w:val="43880C77"/>
    <w:multiLevelType w:val="multilevel"/>
    <w:tmpl w:val="0AFCB9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>
    <w:nsid w:val="44A0751B"/>
    <w:multiLevelType w:val="multilevel"/>
    <w:tmpl w:val="5910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>
    <w:nsid w:val="4B037A1D"/>
    <w:multiLevelType w:val="hybridMultilevel"/>
    <w:tmpl w:val="00622FF4"/>
    <w:lvl w:ilvl="0" w:tplc="1CEE28B6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EB9595D"/>
    <w:multiLevelType w:val="singleLevel"/>
    <w:tmpl w:val="E39A1CC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8">
    <w:nsid w:val="4FB76498"/>
    <w:multiLevelType w:val="hybridMultilevel"/>
    <w:tmpl w:val="F380FCDA"/>
    <w:name w:val="WW8Num192"/>
    <w:lvl w:ilvl="0" w:tplc="DAA22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E1CA6"/>
    <w:multiLevelType w:val="singleLevel"/>
    <w:tmpl w:val="0000001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0">
    <w:nsid w:val="55BB2AC6"/>
    <w:multiLevelType w:val="singleLevel"/>
    <w:tmpl w:val="04150001"/>
    <w:name w:val="WW8Num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</w:abstractNum>
  <w:abstractNum w:abstractNumId="41">
    <w:nsid w:val="602242E3"/>
    <w:multiLevelType w:val="singleLevel"/>
    <w:tmpl w:val="DC30988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2">
    <w:nsid w:val="6062608D"/>
    <w:multiLevelType w:val="singleLevel"/>
    <w:tmpl w:val="E39A1CC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43">
    <w:nsid w:val="61096C52"/>
    <w:multiLevelType w:val="singleLevel"/>
    <w:tmpl w:val="DB18D3F4"/>
    <w:name w:val="WW8Num16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</w:abstractNum>
  <w:abstractNum w:abstractNumId="44">
    <w:nsid w:val="6F0C766D"/>
    <w:multiLevelType w:val="multilevel"/>
    <w:tmpl w:val="D9DC8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5">
    <w:nsid w:val="7EB82119"/>
    <w:multiLevelType w:val="singleLevel"/>
    <w:tmpl w:val="E39A1CC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14"/>
  </w:num>
  <w:num w:numId="6">
    <w:abstractNumId w:val="18"/>
  </w:num>
  <w:num w:numId="7">
    <w:abstractNumId w:val="20"/>
  </w:num>
  <w:num w:numId="8">
    <w:abstractNumId w:val="23"/>
  </w:num>
  <w:num w:numId="9">
    <w:abstractNumId w:val="36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24"/>
  </w:num>
  <w:num w:numId="13">
    <w:abstractNumId w:val="39"/>
  </w:num>
  <w:num w:numId="14">
    <w:abstractNumId w:val="32"/>
  </w:num>
  <w:num w:numId="15">
    <w:abstractNumId w:val="33"/>
  </w:num>
  <w:num w:numId="16">
    <w:abstractNumId w:val="35"/>
  </w:num>
  <w:num w:numId="17">
    <w:abstractNumId w:val="41"/>
  </w:num>
  <w:num w:numId="18">
    <w:abstractNumId w:val="45"/>
  </w:num>
  <w:num w:numId="19">
    <w:abstractNumId w:val="29"/>
  </w:num>
  <w:num w:numId="20">
    <w:abstractNumId w:val="42"/>
  </w:num>
  <w:num w:numId="21">
    <w:abstractNumId w:val="26"/>
  </w:num>
  <w:num w:numId="22">
    <w:abstractNumId w:val="27"/>
  </w:num>
  <w:num w:numId="23">
    <w:abstractNumId w:val="37"/>
  </w:num>
  <w:num w:numId="24">
    <w:abstractNumId w:val="44"/>
  </w:num>
  <w:num w:numId="25">
    <w:abstractNumId w:val="30"/>
  </w:num>
  <w:num w:numId="26">
    <w:abstractNumId w:val="43"/>
  </w:num>
  <w:num w:numId="27">
    <w:abstractNumId w:val="25"/>
  </w:num>
  <w:num w:numId="28">
    <w:abstractNumId w:val="3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01B"/>
    <w:rsid w:val="00002C1D"/>
    <w:rsid w:val="00017781"/>
    <w:rsid w:val="00035621"/>
    <w:rsid w:val="0004492D"/>
    <w:rsid w:val="0007661A"/>
    <w:rsid w:val="000B02B6"/>
    <w:rsid w:val="000B18F1"/>
    <w:rsid w:val="000B1E92"/>
    <w:rsid w:val="000C3D6B"/>
    <w:rsid w:val="000D2C66"/>
    <w:rsid w:val="001149BE"/>
    <w:rsid w:val="0012064F"/>
    <w:rsid w:val="001226FD"/>
    <w:rsid w:val="00124964"/>
    <w:rsid w:val="00143BCB"/>
    <w:rsid w:val="001515B2"/>
    <w:rsid w:val="00161D06"/>
    <w:rsid w:val="00161F1B"/>
    <w:rsid w:val="0016550B"/>
    <w:rsid w:val="001759A0"/>
    <w:rsid w:val="001A3F64"/>
    <w:rsid w:val="001C2244"/>
    <w:rsid w:val="001C7A25"/>
    <w:rsid w:val="001D3409"/>
    <w:rsid w:val="001D5356"/>
    <w:rsid w:val="001D57EC"/>
    <w:rsid w:val="001E667A"/>
    <w:rsid w:val="001F470C"/>
    <w:rsid w:val="00205E9D"/>
    <w:rsid w:val="0021001B"/>
    <w:rsid w:val="00217725"/>
    <w:rsid w:val="0022728C"/>
    <w:rsid w:val="00231AD4"/>
    <w:rsid w:val="0023781E"/>
    <w:rsid w:val="002431E3"/>
    <w:rsid w:val="00255430"/>
    <w:rsid w:val="00262569"/>
    <w:rsid w:val="00285A16"/>
    <w:rsid w:val="002A5584"/>
    <w:rsid w:val="002A5D78"/>
    <w:rsid w:val="00312678"/>
    <w:rsid w:val="00313430"/>
    <w:rsid w:val="0031401E"/>
    <w:rsid w:val="0032477B"/>
    <w:rsid w:val="00324B66"/>
    <w:rsid w:val="00324E3A"/>
    <w:rsid w:val="00361EB7"/>
    <w:rsid w:val="003649DC"/>
    <w:rsid w:val="00372697"/>
    <w:rsid w:val="00374BC9"/>
    <w:rsid w:val="00380CCF"/>
    <w:rsid w:val="003914C3"/>
    <w:rsid w:val="003A288F"/>
    <w:rsid w:val="003C03DB"/>
    <w:rsid w:val="003F6E69"/>
    <w:rsid w:val="00404AD7"/>
    <w:rsid w:val="00404CCE"/>
    <w:rsid w:val="0042362F"/>
    <w:rsid w:val="0043129F"/>
    <w:rsid w:val="00442A1A"/>
    <w:rsid w:val="00442B55"/>
    <w:rsid w:val="00444A21"/>
    <w:rsid w:val="004518E9"/>
    <w:rsid w:val="00455906"/>
    <w:rsid w:val="004869F0"/>
    <w:rsid w:val="00487AFB"/>
    <w:rsid w:val="00491FA8"/>
    <w:rsid w:val="00495246"/>
    <w:rsid w:val="004B25AD"/>
    <w:rsid w:val="004B761B"/>
    <w:rsid w:val="004B7C08"/>
    <w:rsid w:val="004D7DFC"/>
    <w:rsid w:val="004E4A09"/>
    <w:rsid w:val="004F1524"/>
    <w:rsid w:val="004F189E"/>
    <w:rsid w:val="005010C3"/>
    <w:rsid w:val="005124C3"/>
    <w:rsid w:val="00512B50"/>
    <w:rsid w:val="00523184"/>
    <w:rsid w:val="00523387"/>
    <w:rsid w:val="005320D7"/>
    <w:rsid w:val="00534007"/>
    <w:rsid w:val="005446FE"/>
    <w:rsid w:val="00553657"/>
    <w:rsid w:val="005649EF"/>
    <w:rsid w:val="00570F0B"/>
    <w:rsid w:val="00584221"/>
    <w:rsid w:val="005B70AD"/>
    <w:rsid w:val="005E161C"/>
    <w:rsid w:val="005E4DF0"/>
    <w:rsid w:val="005F4560"/>
    <w:rsid w:val="0061234B"/>
    <w:rsid w:val="00616A18"/>
    <w:rsid w:val="00654A47"/>
    <w:rsid w:val="006557A8"/>
    <w:rsid w:val="00657A6C"/>
    <w:rsid w:val="00662E57"/>
    <w:rsid w:val="006637D7"/>
    <w:rsid w:val="00664F8E"/>
    <w:rsid w:val="00666A47"/>
    <w:rsid w:val="00680588"/>
    <w:rsid w:val="00682162"/>
    <w:rsid w:val="00694CBF"/>
    <w:rsid w:val="006A17F5"/>
    <w:rsid w:val="006A4852"/>
    <w:rsid w:val="006D7131"/>
    <w:rsid w:val="006E00AD"/>
    <w:rsid w:val="007403DD"/>
    <w:rsid w:val="00762BF4"/>
    <w:rsid w:val="00764126"/>
    <w:rsid w:val="0076462C"/>
    <w:rsid w:val="00780EAC"/>
    <w:rsid w:val="007927C2"/>
    <w:rsid w:val="0079425F"/>
    <w:rsid w:val="007A545E"/>
    <w:rsid w:val="007A649E"/>
    <w:rsid w:val="007A68D9"/>
    <w:rsid w:val="007A76E6"/>
    <w:rsid w:val="007C2D2F"/>
    <w:rsid w:val="007D670E"/>
    <w:rsid w:val="007F1ADC"/>
    <w:rsid w:val="007F751C"/>
    <w:rsid w:val="00816F38"/>
    <w:rsid w:val="00850A1E"/>
    <w:rsid w:val="008529B6"/>
    <w:rsid w:val="00866045"/>
    <w:rsid w:val="00872858"/>
    <w:rsid w:val="0087515A"/>
    <w:rsid w:val="00877951"/>
    <w:rsid w:val="008836C0"/>
    <w:rsid w:val="00894CEB"/>
    <w:rsid w:val="008A094F"/>
    <w:rsid w:val="008B0288"/>
    <w:rsid w:val="008C38DE"/>
    <w:rsid w:val="008D628A"/>
    <w:rsid w:val="008E2312"/>
    <w:rsid w:val="00900BA0"/>
    <w:rsid w:val="009014C6"/>
    <w:rsid w:val="00916517"/>
    <w:rsid w:val="009262F7"/>
    <w:rsid w:val="00932DC3"/>
    <w:rsid w:val="00954886"/>
    <w:rsid w:val="00965FFF"/>
    <w:rsid w:val="009771A3"/>
    <w:rsid w:val="0098123A"/>
    <w:rsid w:val="0099056D"/>
    <w:rsid w:val="009A6865"/>
    <w:rsid w:val="009B7DA3"/>
    <w:rsid w:val="009D0404"/>
    <w:rsid w:val="009D171B"/>
    <w:rsid w:val="009F1CF1"/>
    <w:rsid w:val="00A232E8"/>
    <w:rsid w:val="00A30FAC"/>
    <w:rsid w:val="00A3200C"/>
    <w:rsid w:val="00A4196B"/>
    <w:rsid w:val="00A44366"/>
    <w:rsid w:val="00A512AD"/>
    <w:rsid w:val="00A56D65"/>
    <w:rsid w:val="00A72423"/>
    <w:rsid w:val="00A91610"/>
    <w:rsid w:val="00AD5CDD"/>
    <w:rsid w:val="00AD7A6E"/>
    <w:rsid w:val="00AF1C6A"/>
    <w:rsid w:val="00AF7D69"/>
    <w:rsid w:val="00B23F0B"/>
    <w:rsid w:val="00B33356"/>
    <w:rsid w:val="00B4286D"/>
    <w:rsid w:val="00B45F88"/>
    <w:rsid w:val="00B60176"/>
    <w:rsid w:val="00B726C1"/>
    <w:rsid w:val="00B7440B"/>
    <w:rsid w:val="00B811A0"/>
    <w:rsid w:val="00B86844"/>
    <w:rsid w:val="00BD57AD"/>
    <w:rsid w:val="00BF6067"/>
    <w:rsid w:val="00C0741B"/>
    <w:rsid w:val="00C20CB7"/>
    <w:rsid w:val="00C25833"/>
    <w:rsid w:val="00C32842"/>
    <w:rsid w:val="00C51049"/>
    <w:rsid w:val="00C64C20"/>
    <w:rsid w:val="00C663AA"/>
    <w:rsid w:val="00C74A1C"/>
    <w:rsid w:val="00C8775A"/>
    <w:rsid w:val="00C904DB"/>
    <w:rsid w:val="00C909B8"/>
    <w:rsid w:val="00C91F54"/>
    <w:rsid w:val="00C95F27"/>
    <w:rsid w:val="00CC181B"/>
    <w:rsid w:val="00CC2F18"/>
    <w:rsid w:val="00CC7E6D"/>
    <w:rsid w:val="00CD2BFF"/>
    <w:rsid w:val="00CD5C98"/>
    <w:rsid w:val="00D0068D"/>
    <w:rsid w:val="00D04C35"/>
    <w:rsid w:val="00D13E34"/>
    <w:rsid w:val="00D1675A"/>
    <w:rsid w:val="00D23603"/>
    <w:rsid w:val="00D25EFA"/>
    <w:rsid w:val="00D26B81"/>
    <w:rsid w:val="00D32A2F"/>
    <w:rsid w:val="00D4023D"/>
    <w:rsid w:val="00D70956"/>
    <w:rsid w:val="00D83E5F"/>
    <w:rsid w:val="00DA1CD9"/>
    <w:rsid w:val="00DB5AC7"/>
    <w:rsid w:val="00DD73A8"/>
    <w:rsid w:val="00DE1FD5"/>
    <w:rsid w:val="00DE7F62"/>
    <w:rsid w:val="00DF024B"/>
    <w:rsid w:val="00E14E69"/>
    <w:rsid w:val="00E30387"/>
    <w:rsid w:val="00E50393"/>
    <w:rsid w:val="00E5427D"/>
    <w:rsid w:val="00EB798E"/>
    <w:rsid w:val="00ED2744"/>
    <w:rsid w:val="00EE0C31"/>
    <w:rsid w:val="00F04E91"/>
    <w:rsid w:val="00F23379"/>
    <w:rsid w:val="00F3675B"/>
    <w:rsid w:val="00F67A90"/>
    <w:rsid w:val="00F70A70"/>
    <w:rsid w:val="00F8739D"/>
    <w:rsid w:val="00F949F5"/>
    <w:rsid w:val="00FA2984"/>
    <w:rsid w:val="00FA48F9"/>
    <w:rsid w:val="00FA65A4"/>
    <w:rsid w:val="00FB25FE"/>
    <w:rsid w:val="00FB6E41"/>
    <w:rsid w:val="00FD2370"/>
    <w:rsid w:val="00FD5EA4"/>
    <w:rsid w:val="00FF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244"/>
    <w:pPr>
      <w:suppressAutoHyphens/>
      <w:spacing w:after="200" w:line="276" w:lineRule="auto"/>
      <w:jc w:val="both"/>
    </w:pPr>
    <w:rPr>
      <w:rFonts w:ascii="Candara" w:hAnsi="Candara" w:cs="Candara"/>
      <w:sz w:val="22"/>
      <w:szCs w:val="21"/>
      <w:lang w:eastAsia="zh-CN" w:bidi="en-US"/>
    </w:rPr>
  </w:style>
  <w:style w:type="paragraph" w:styleId="Nagwek1">
    <w:name w:val="heading 1"/>
    <w:basedOn w:val="Normalny"/>
    <w:next w:val="Normalny"/>
    <w:qFormat/>
    <w:rsid w:val="001C2244"/>
    <w:pPr>
      <w:tabs>
        <w:tab w:val="num" w:pos="0"/>
      </w:tabs>
      <w:spacing w:before="300" w:after="40"/>
      <w:ind w:left="432" w:hanging="432"/>
      <w:jc w:val="left"/>
      <w:outlineLvl w:val="0"/>
    </w:pPr>
    <w:rPr>
      <w:smallCaps/>
      <w:spacing w:val="5"/>
      <w:sz w:val="32"/>
      <w:szCs w:val="32"/>
      <w:lang w:val="en-US"/>
    </w:rPr>
  </w:style>
  <w:style w:type="paragraph" w:styleId="Nagwek2">
    <w:name w:val="heading 2"/>
    <w:basedOn w:val="Normalny"/>
    <w:next w:val="Normalny"/>
    <w:qFormat/>
    <w:rsid w:val="001C2244"/>
    <w:pPr>
      <w:tabs>
        <w:tab w:val="num" w:pos="0"/>
      </w:tabs>
      <w:spacing w:before="240" w:after="80"/>
      <w:ind w:left="576" w:hanging="576"/>
      <w:jc w:val="left"/>
      <w:outlineLvl w:val="1"/>
    </w:pPr>
    <w:rPr>
      <w:smallCaps/>
      <w:spacing w:val="5"/>
      <w:sz w:val="28"/>
      <w:szCs w:val="28"/>
      <w:lang w:val="en-US"/>
    </w:rPr>
  </w:style>
  <w:style w:type="paragraph" w:styleId="Nagwek3">
    <w:name w:val="heading 3"/>
    <w:basedOn w:val="Normalny"/>
    <w:next w:val="Normalny"/>
    <w:qFormat/>
    <w:rsid w:val="001C2244"/>
    <w:pPr>
      <w:tabs>
        <w:tab w:val="num" w:pos="0"/>
      </w:tabs>
      <w:spacing w:after="0"/>
      <w:ind w:left="720" w:hanging="720"/>
      <w:jc w:val="left"/>
      <w:outlineLvl w:val="2"/>
    </w:pPr>
    <w:rPr>
      <w:smallCaps/>
      <w:spacing w:val="5"/>
      <w:sz w:val="24"/>
      <w:szCs w:val="24"/>
      <w:lang w:val="en-US"/>
    </w:rPr>
  </w:style>
  <w:style w:type="paragraph" w:styleId="Nagwek4">
    <w:name w:val="heading 4"/>
    <w:basedOn w:val="Normalny"/>
    <w:next w:val="Normalny"/>
    <w:qFormat/>
    <w:rsid w:val="001C2244"/>
    <w:pPr>
      <w:tabs>
        <w:tab w:val="num" w:pos="0"/>
      </w:tabs>
      <w:spacing w:before="240" w:after="0"/>
      <w:ind w:left="864" w:hanging="864"/>
      <w:jc w:val="left"/>
      <w:outlineLvl w:val="3"/>
    </w:pPr>
    <w:rPr>
      <w:smallCaps/>
      <w:spacing w:val="10"/>
      <w:szCs w:val="22"/>
      <w:lang w:val="en-US"/>
    </w:rPr>
  </w:style>
  <w:style w:type="paragraph" w:styleId="Nagwek5">
    <w:name w:val="heading 5"/>
    <w:basedOn w:val="Normalny"/>
    <w:next w:val="Normalny"/>
    <w:qFormat/>
    <w:rsid w:val="001C2244"/>
    <w:pPr>
      <w:tabs>
        <w:tab w:val="num" w:pos="0"/>
      </w:tabs>
      <w:spacing w:before="200" w:after="0"/>
      <w:ind w:left="1008" w:hanging="1008"/>
      <w:jc w:val="left"/>
      <w:outlineLvl w:val="4"/>
    </w:pPr>
    <w:rPr>
      <w:smallCaps/>
      <w:color w:val="943634"/>
      <w:spacing w:val="10"/>
      <w:szCs w:val="26"/>
      <w:lang w:val="en-US"/>
    </w:rPr>
  </w:style>
  <w:style w:type="paragraph" w:styleId="Nagwek6">
    <w:name w:val="heading 6"/>
    <w:basedOn w:val="Normalny"/>
    <w:next w:val="Normalny"/>
    <w:qFormat/>
    <w:rsid w:val="001C2244"/>
    <w:pPr>
      <w:tabs>
        <w:tab w:val="num" w:pos="0"/>
      </w:tabs>
      <w:spacing w:after="0"/>
      <w:ind w:left="1152" w:hanging="1152"/>
      <w:jc w:val="left"/>
      <w:outlineLvl w:val="5"/>
    </w:pPr>
    <w:rPr>
      <w:smallCaps/>
      <w:color w:val="C0504D"/>
      <w:spacing w:val="5"/>
      <w:lang w:val="en-US"/>
    </w:rPr>
  </w:style>
  <w:style w:type="paragraph" w:styleId="Nagwek7">
    <w:name w:val="heading 7"/>
    <w:basedOn w:val="Normalny"/>
    <w:next w:val="Normalny"/>
    <w:qFormat/>
    <w:rsid w:val="001C2244"/>
    <w:pPr>
      <w:tabs>
        <w:tab w:val="num" w:pos="0"/>
      </w:tabs>
      <w:spacing w:after="0"/>
      <w:ind w:left="1296" w:hanging="1296"/>
      <w:jc w:val="left"/>
      <w:outlineLvl w:val="6"/>
    </w:pPr>
    <w:rPr>
      <w:b/>
      <w:smallCaps/>
      <w:color w:val="C0504D"/>
      <w:spacing w:val="10"/>
      <w:lang w:val="en-US"/>
    </w:rPr>
  </w:style>
  <w:style w:type="paragraph" w:styleId="Nagwek8">
    <w:name w:val="heading 8"/>
    <w:basedOn w:val="Normalny"/>
    <w:next w:val="Normalny"/>
    <w:qFormat/>
    <w:rsid w:val="001C2244"/>
    <w:pPr>
      <w:tabs>
        <w:tab w:val="num" w:pos="0"/>
      </w:tabs>
      <w:spacing w:after="0"/>
      <w:ind w:left="1440" w:hanging="1440"/>
      <w:jc w:val="left"/>
      <w:outlineLvl w:val="7"/>
    </w:pPr>
    <w:rPr>
      <w:b/>
      <w:i/>
      <w:smallCaps/>
      <w:color w:val="943634"/>
      <w:lang w:val="en-US"/>
    </w:rPr>
  </w:style>
  <w:style w:type="paragraph" w:styleId="Nagwek9">
    <w:name w:val="heading 9"/>
    <w:basedOn w:val="Normalny"/>
    <w:next w:val="Normalny"/>
    <w:qFormat/>
    <w:rsid w:val="001C2244"/>
    <w:pPr>
      <w:tabs>
        <w:tab w:val="num" w:pos="0"/>
      </w:tabs>
      <w:spacing w:after="0"/>
      <w:ind w:left="1584" w:hanging="1584"/>
      <w:jc w:val="left"/>
      <w:outlineLvl w:val="8"/>
    </w:pPr>
    <w:rPr>
      <w:b/>
      <w:i/>
      <w:smallCaps/>
      <w:color w:val="622423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C2244"/>
    <w:rPr>
      <w:b w:val="0"/>
    </w:rPr>
  </w:style>
  <w:style w:type="character" w:customStyle="1" w:styleId="WW8Num5z0">
    <w:name w:val="WW8Num5z0"/>
    <w:rsid w:val="001C2244"/>
    <w:rPr>
      <w:b w:val="0"/>
    </w:rPr>
  </w:style>
  <w:style w:type="character" w:customStyle="1" w:styleId="WW8Num7z0">
    <w:name w:val="WW8Num7z0"/>
    <w:rsid w:val="001C2244"/>
    <w:rPr>
      <w:color w:val="auto"/>
    </w:rPr>
  </w:style>
  <w:style w:type="character" w:customStyle="1" w:styleId="WW8Num9z0">
    <w:name w:val="WW8Num9z0"/>
    <w:rsid w:val="001C2244"/>
    <w:rPr>
      <w:b w:val="0"/>
    </w:rPr>
  </w:style>
  <w:style w:type="character" w:customStyle="1" w:styleId="WW8Num11z0">
    <w:name w:val="WW8Num11z0"/>
    <w:rsid w:val="001C2244"/>
    <w:rPr>
      <w:b w:val="0"/>
    </w:rPr>
  </w:style>
  <w:style w:type="character" w:customStyle="1" w:styleId="WW8Num12z0">
    <w:name w:val="WW8Num12z0"/>
    <w:rsid w:val="001C2244"/>
    <w:rPr>
      <w:b w:val="0"/>
    </w:rPr>
  </w:style>
  <w:style w:type="character" w:customStyle="1" w:styleId="WW8Num13z0">
    <w:name w:val="WW8Num13z0"/>
    <w:rsid w:val="001C2244"/>
    <w:rPr>
      <w:rFonts w:ascii="Arial" w:hAnsi="Arial" w:cs="Arial"/>
      <w:lang w:val="pl-PL"/>
    </w:rPr>
  </w:style>
  <w:style w:type="character" w:customStyle="1" w:styleId="WW8Num14z0">
    <w:name w:val="WW8Num14z0"/>
    <w:rsid w:val="001C2244"/>
    <w:rPr>
      <w:rFonts w:ascii="Arial" w:hAnsi="Arial" w:cs="Arial"/>
      <w:szCs w:val="24"/>
      <w:lang w:val="pl-PL"/>
    </w:rPr>
  </w:style>
  <w:style w:type="character" w:customStyle="1" w:styleId="WW8Num15z0">
    <w:name w:val="WW8Num15z0"/>
    <w:rsid w:val="001C2244"/>
    <w:rPr>
      <w:rFonts w:ascii="Candara" w:hAnsi="Candara" w:cs="Arial"/>
      <w:sz w:val="22"/>
      <w:szCs w:val="22"/>
    </w:rPr>
  </w:style>
  <w:style w:type="character" w:customStyle="1" w:styleId="WW8Num17z0">
    <w:name w:val="WW8Num17z0"/>
    <w:rsid w:val="001C2244"/>
    <w:rPr>
      <w:rFonts w:ascii="Arial" w:hAnsi="Arial" w:cs="Arial"/>
      <w:b w:val="0"/>
    </w:rPr>
  </w:style>
  <w:style w:type="character" w:customStyle="1" w:styleId="WW8Num19z0">
    <w:name w:val="WW8Num19z0"/>
    <w:rsid w:val="001C2244"/>
    <w:rPr>
      <w:rFonts w:ascii="Arial" w:hAnsi="Arial" w:cs="Arial"/>
      <w:sz w:val="24"/>
    </w:rPr>
  </w:style>
  <w:style w:type="character" w:customStyle="1" w:styleId="WW8Num21z0">
    <w:name w:val="WW8Num21z0"/>
    <w:rsid w:val="001C2244"/>
    <w:rPr>
      <w:rFonts w:ascii="Symbol" w:hAnsi="Symbol" w:cs="OpenSymbol"/>
    </w:rPr>
  </w:style>
  <w:style w:type="character" w:customStyle="1" w:styleId="WW8Num22z0">
    <w:name w:val="WW8Num22z0"/>
    <w:rsid w:val="001C2244"/>
    <w:rPr>
      <w:b w:val="0"/>
    </w:rPr>
  </w:style>
  <w:style w:type="character" w:customStyle="1" w:styleId="WW8Num25z0">
    <w:name w:val="WW8Num25z0"/>
    <w:rsid w:val="001C2244"/>
    <w:rPr>
      <w:b w:val="0"/>
    </w:rPr>
  </w:style>
  <w:style w:type="character" w:customStyle="1" w:styleId="WW8Num7z2">
    <w:name w:val="WW8Num7z2"/>
    <w:rsid w:val="001C2244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1C2244"/>
    <w:rPr>
      <w:rFonts w:ascii="Arial" w:hAnsi="Arial" w:cs="Arial"/>
      <w:b w:val="0"/>
      <w:sz w:val="24"/>
      <w:szCs w:val="24"/>
      <w:lang w:val="pl-PL"/>
    </w:rPr>
  </w:style>
  <w:style w:type="character" w:customStyle="1" w:styleId="WW8Num18z0">
    <w:name w:val="WW8Num18z0"/>
    <w:rsid w:val="001C2244"/>
    <w:rPr>
      <w:rFonts w:ascii="Arial" w:hAnsi="Arial" w:cs="Arial"/>
      <w:b/>
      <w:bCs/>
      <w:color w:val="auto"/>
      <w:sz w:val="24"/>
      <w:szCs w:val="24"/>
    </w:rPr>
  </w:style>
  <w:style w:type="character" w:customStyle="1" w:styleId="WW8Num20z0">
    <w:name w:val="WW8Num20z0"/>
    <w:rsid w:val="001C2244"/>
    <w:rPr>
      <w:rFonts w:ascii="Symbol" w:hAnsi="Symbol" w:cs="OpenSymbol"/>
      <w:sz w:val="24"/>
    </w:rPr>
  </w:style>
  <w:style w:type="character" w:customStyle="1" w:styleId="WW8Num20z1">
    <w:name w:val="WW8Num20z1"/>
    <w:rsid w:val="001C2244"/>
    <w:rPr>
      <w:rFonts w:ascii="OpenSymbol" w:hAnsi="OpenSymbol" w:cs="OpenSymbol"/>
    </w:rPr>
  </w:style>
  <w:style w:type="character" w:customStyle="1" w:styleId="WW8Num21z1">
    <w:name w:val="WW8Num21z1"/>
    <w:rsid w:val="001C2244"/>
    <w:rPr>
      <w:rFonts w:ascii="OpenSymbol" w:hAnsi="OpenSymbol" w:cs="OpenSymbol"/>
    </w:rPr>
  </w:style>
  <w:style w:type="character" w:customStyle="1" w:styleId="WW8Num23z0">
    <w:name w:val="WW8Num23z0"/>
    <w:rsid w:val="001C2244"/>
    <w:rPr>
      <w:b w:val="0"/>
    </w:rPr>
  </w:style>
  <w:style w:type="character" w:customStyle="1" w:styleId="WW8Num27z0">
    <w:name w:val="WW8Num27z0"/>
    <w:rsid w:val="001C2244"/>
    <w:rPr>
      <w:color w:val="auto"/>
    </w:rPr>
  </w:style>
  <w:style w:type="character" w:customStyle="1" w:styleId="WW8Num29z0">
    <w:name w:val="WW8Num29z0"/>
    <w:rsid w:val="001C2244"/>
    <w:rPr>
      <w:b w:val="0"/>
    </w:rPr>
  </w:style>
  <w:style w:type="character" w:customStyle="1" w:styleId="WW8Num31z0">
    <w:name w:val="WW8Num31z0"/>
    <w:rsid w:val="001C2244"/>
    <w:rPr>
      <w:b w:val="0"/>
    </w:rPr>
  </w:style>
  <w:style w:type="character" w:customStyle="1" w:styleId="WW8Num32z0">
    <w:name w:val="WW8Num32z0"/>
    <w:rsid w:val="001C2244"/>
    <w:rPr>
      <w:b w:val="0"/>
    </w:rPr>
  </w:style>
  <w:style w:type="character" w:customStyle="1" w:styleId="WW8Num33z0">
    <w:name w:val="WW8Num33z0"/>
    <w:rsid w:val="001C2244"/>
    <w:rPr>
      <w:b w:val="0"/>
    </w:rPr>
  </w:style>
  <w:style w:type="character" w:customStyle="1" w:styleId="WW8Num34z0">
    <w:name w:val="WW8Num34z0"/>
    <w:rsid w:val="001C2244"/>
    <w:rPr>
      <w:rFonts w:ascii="Symbol" w:hAnsi="Symbol" w:cs="Symbol"/>
    </w:rPr>
  </w:style>
  <w:style w:type="character" w:customStyle="1" w:styleId="WW8Num34z1">
    <w:name w:val="WW8Num34z1"/>
    <w:rsid w:val="001C2244"/>
    <w:rPr>
      <w:rFonts w:ascii="Courier New" w:hAnsi="Courier New" w:cs="Courier New"/>
    </w:rPr>
  </w:style>
  <w:style w:type="character" w:customStyle="1" w:styleId="WW8Num34z2">
    <w:name w:val="WW8Num34z2"/>
    <w:rsid w:val="001C2244"/>
    <w:rPr>
      <w:rFonts w:ascii="Wingdings" w:hAnsi="Wingdings" w:cs="Wingdings"/>
    </w:rPr>
  </w:style>
  <w:style w:type="character" w:customStyle="1" w:styleId="WW8Num35z0">
    <w:name w:val="WW8Num35z0"/>
    <w:rsid w:val="001C2244"/>
    <w:rPr>
      <w:b w:val="0"/>
      <w:color w:val="auto"/>
    </w:rPr>
  </w:style>
  <w:style w:type="character" w:customStyle="1" w:styleId="WW8Num37z0">
    <w:name w:val="WW8Num37z0"/>
    <w:rsid w:val="001C2244"/>
    <w:rPr>
      <w:color w:val="auto"/>
    </w:rPr>
  </w:style>
  <w:style w:type="character" w:customStyle="1" w:styleId="WW8Num40z0">
    <w:name w:val="WW8Num40z0"/>
    <w:rsid w:val="001C2244"/>
    <w:rPr>
      <w:b w:val="0"/>
    </w:rPr>
  </w:style>
  <w:style w:type="character" w:customStyle="1" w:styleId="WW8Num43z0">
    <w:name w:val="WW8Num43z0"/>
    <w:rsid w:val="001C2244"/>
    <w:rPr>
      <w:b w:val="0"/>
      <w:i w:val="0"/>
    </w:rPr>
  </w:style>
  <w:style w:type="character" w:customStyle="1" w:styleId="WW8Num45z0">
    <w:name w:val="WW8Num45z0"/>
    <w:rsid w:val="001C2244"/>
    <w:rPr>
      <w:b w:val="0"/>
    </w:rPr>
  </w:style>
  <w:style w:type="character" w:customStyle="1" w:styleId="WW8Num47z0">
    <w:name w:val="WW8Num47z0"/>
    <w:rsid w:val="001C2244"/>
    <w:rPr>
      <w:b w:val="0"/>
    </w:rPr>
  </w:style>
  <w:style w:type="character" w:customStyle="1" w:styleId="WW8Num50z0">
    <w:name w:val="WW8Num50z0"/>
    <w:rsid w:val="001C2244"/>
    <w:rPr>
      <w:rFonts w:ascii="Symbol" w:hAnsi="Symbol" w:cs="Symbol"/>
    </w:rPr>
  </w:style>
  <w:style w:type="character" w:customStyle="1" w:styleId="WW8Num50z1">
    <w:name w:val="WW8Num50z1"/>
    <w:rsid w:val="001C2244"/>
    <w:rPr>
      <w:rFonts w:ascii="Courier New" w:hAnsi="Courier New" w:cs="Courier New"/>
    </w:rPr>
  </w:style>
  <w:style w:type="character" w:customStyle="1" w:styleId="WW8Num50z2">
    <w:name w:val="WW8Num50z2"/>
    <w:rsid w:val="001C2244"/>
    <w:rPr>
      <w:rFonts w:ascii="Wingdings" w:hAnsi="Wingdings" w:cs="Wingdings"/>
    </w:rPr>
  </w:style>
  <w:style w:type="character" w:customStyle="1" w:styleId="Domylnaczcionkaakapitu1">
    <w:name w:val="Domyślna czcionka akapitu1"/>
    <w:rsid w:val="001C2244"/>
  </w:style>
  <w:style w:type="character" w:customStyle="1" w:styleId="Nagwek1Znak">
    <w:name w:val="Nagłówek 1 Znak"/>
    <w:rsid w:val="001C2244"/>
    <w:rPr>
      <w:smallCaps/>
      <w:spacing w:val="5"/>
      <w:sz w:val="32"/>
      <w:szCs w:val="32"/>
    </w:rPr>
  </w:style>
  <w:style w:type="character" w:customStyle="1" w:styleId="Nagwek2Znak">
    <w:name w:val="Nagłówek 2 Znak"/>
    <w:rsid w:val="001C2244"/>
    <w:rPr>
      <w:smallCaps/>
      <w:spacing w:val="5"/>
      <w:sz w:val="28"/>
      <w:szCs w:val="28"/>
    </w:rPr>
  </w:style>
  <w:style w:type="character" w:customStyle="1" w:styleId="Nagwek3Znak">
    <w:name w:val="Nagłówek 3 Znak"/>
    <w:rsid w:val="001C2244"/>
    <w:rPr>
      <w:smallCaps/>
      <w:spacing w:val="5"/>
      <w:sz w:val="24"/>
      <w:szCs w:val="24"/>
    </w:rPr>
  </w:style>
  <w:style w:type="character" w:customStyle="1" w:styleId="Nagwek4Znak">
    <w:name w:val="Nagłówek 4 Znak"/>
    <w:rsid w:val="001C2244"/>
    <w:rPr>
      <w:smallCaps/>
      <w:spacing w:val="10"/>
      <w:sz w:val="22"/>
      <w:szCs w:val="22"/>
    </w:rPr>
  </w:style>
  <w:style w:type="character" w:customStyle="1" w:styleId="Nagwek5Znak">
    <w:name w:val="Nagłówek 5 Znak"/>
    <w:rsid w:val="001C2244"/>
    <w:rPr>
      <w:smallCaps/>
      <w:color w:val="943634"/>
      <w:spacing w:val="10"/>
      <w:sz w:val="22"/>
      <w:szCs w:val="26"/>
    </w:rPr>
  </w:style>
  <w:style w:type="character" w:customStyle="1" w:styleId="Nagwek6Znak">
    <w:name w:val="Nagłówek 6 Znak"/>
    <w:rsid w:val="001C2244"/>
    <w:rPr>
      <w:smallCaps/>
      <w:color w:val="C0504D"/>
      <w:spacing w:val="5"/>
      <w:sz w:val="22"/>
    </w:rPr>
  </w:style>
  <w:style w:type="character" w:customStyle="1" w:styleId="Nagwek7Znak">
    <w:name w:val="Nagłówek 7 Znak"/>
    <w:rsid w:val="001C2244"/>
    <w:rPr>
      <w:b/>
      <w:smallCaps/>
      <w:color w:val="C0504D"/>
      <w:spacing w:val="10"/>
    </w:rPr>
  </w:style>
  <w:style w:type="character" w:customStyle="1" w:styleId="Nagwek8Znak">
    <w:name w:val="Nagłówek 8 Znak"/>
    <w:rsid w:val="001C2244"/>
    <w:rPr>
      <w:b/>
      <w:i/>
      <w:smallCaps/>
      <w:color w:val="943634"/>
    </w:rPr>
  </w:style>
  <w:style w:type="character" w:customStyle="1" w:styleId="Nagwek9Znak">
    <w:name w:val="Nagłówek 9 Znak"/>
    <w:rsid w:val="001C2244"/>
    <w:rPr>
      <w:b/>
      <w:i/>
      <w:smallCaps/>
      <w:color w:val="622423"/>
    </w:rPr>
  </w:style>
  <w:style w:type="character" w:customStyle="1" w:styleId="TytuZnak">
    <w:name w:val="Tytuł Znak"/>
    <w:rsid w:val="001C2244"/>
    <w:rPr>
      <w:smallCaps/>
      <w:sz w:val="48"/>
      <w:szCs w:val="48"/>
    </w:rPr>
  </w:style>
  <w:style w:type="character" w:customStyle="1" w:styleId="PodtytuZnak">
    <w:name w:val="Podtytuł Znak"/>
    <w:rsid w:val="001C2244"/>
    <w:rPr>
      <w:rFonts w:ascii="Candara" w:eastAsia="Times New Roman" w:hAnsi="Candara" w:cs="Times New Roman"/>
      <w:szCs w:val="22"/>
    </w:rPr>
  </w:style>
  <w:style w:type="character" w:styleId="Pogrubienie">
    <w:name w:val="Strong"/>
    <w:qFormat/>
    <w:rsid w:val="001C2244"/>
    <w:rPr>
      <w:b/>
      <w:color w:val="C0504D"/>
    </w:rPr>
  </w:style>
  <w:style w:type="character" w:styleId="Uwydatnienie">
    <w:name w:val="Emphasis"/>
    <w:qFormat/>
    <w:rsid w:val="001C2244"/>
    <w:rPr>
      <w:b/>
      <w:i/>
      <w:spacing w:val="10"/>
    </w:rPr>
  </w:style>
  <w:style w:type="character" w:customStyle="1" w:styleId="BezodstpwZnak">
    <w:name w:val="Bez odstępów Znak"/>
    <w:basedOn w:val="Domylnaczcionkaakapitu1"/>
    <w:rsid w:val="001C2244"/>
  </w:style>
  <w:style w:type="character" w:customStyle="1" w:styleId="CytatZnak">
    <w:name w:val="Cytat Znak"/>
    <w:rsid w:val="001C2244"/>
    <w:rPr>
      <w:i/>
    </w:rPr>
  </w:style>
  <w:style w:type="character" w:customStyle="1" w:styleId="CytatintensywnyZnak">
    <w:name w:val="Cytat intensywny Znak"/>
    <w:rsid w:val="001C2244"/>
    <w:rPr>
      <w:b/>
      <w:i/>
      <w:color w:val="FFFFFF"/>
      <w:shd w:val="clear" w:color="auto" w:fill="C0504D"/>
    </w:rPr>
  </w:style>
  <w:style w:type="character" w:styleId="Wyrnieniedelikatne">
    <w:name w:val="Subtle Emphasis"/>
    <w:qFormat/>
    <w:rsid w:val="001C2244"/>
    <w:rPr>
      <w:i/>
    </w:rPr>
  </w:style>
  <w:style w:type="character" w:styleId="Wyrnienieintensywne">
    <w:name w:val="Intense Emphasis"/>
    <w:qFormat/>
    <w:rsid w:val="001C2244"/>
    <w:rPr>
      <w:b/>
      <w:i/>
      <w:color w:val="C0504D"/>
      <w:spacing w:val="10"/>
    </w:rPr>
  </w:style>
  <w:style w:type="character" w:styleId="Odwoaniedelikatne">
    <w:name w:val="Subtle Reference"/>
    <w:qFormat/>
    <w:rsid w:val="001C2244"/>
    <w:rPr>
      <w:b/>
    </w:rPr>
  </w:style>
  <w:style w:type="character" w:styleId="Odwoanieintensywne">
    <w:name w:val="Intense Reference"/>
    <w:qFormat/>
    <w:rsid w:val="001C2244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qFormat/>
    <w:rsid w:val="001C2244"/>
    <w:rPr>
      <w:rFonts w:ascii="Candara" w:eastAsia="Times New Roman" w:hAnsi="Candara" w:cs="Times New Roman"/>
      <w:i/>
      <w:iCs/>
      <w:sz w:val="20"/>
      <w:szCs w:val="20"/>
    </w:rPr>
  </w:style>
  <w:style w:type="character" w:customStyle="1" w:styleId="Styl1Znak">
    <w:name w:val="Styl1 Znak"/>
    <w:rsid w:val="001C2244"/>
    <w:rPr>
      <w:rFonts w:ascii="Calibri" w:eastAsia="Times New Roman" w:hAnsi="Calibri" w:cs="Calibri"/>
      <w:sz w:val="22"/>
      <w:lang w:val="pl-PL" w:bidi="ar-SA"/>
    </w:rPr>
  </w:style>
  <w:style w:type="character" w:customStyle="1" w:styleId="TekstprzypisukocowegoZnak">
    <w:name w:val="Tekst przypisu końcowego Znak"/>
    <w:rsid w:val="001C2244"/>
    <w:rPr>
      <w:rFonts w:ascii="Times New Roman" w:eastAsia="Times New Roman" w:hAnsi="Times New Roman" w:cs="Times New Roman"/>
      <w:lang w:val="pl-PL" w:bidi="ar-SA"/>
    </w:rPr>
  </w:style>
  <w:style w:type="character" w:customStyle="1" w:styleId="Znakiprzypiswkocowych">
    <w:name w:val="Znaki przypisów końcowych"/>
    <w:rsid w:val="001C2244"/>
    <w:rPr>
      <w:vertAlign w:val="superscript"/>
    </w:rPr>
  </w:style>
  <w:style w:type="character" w:customStyle="1" w:styleId="TekstdymkaZnak">
    <w:name w:val="Tekst dymka Znak"/>
    <w:rsid w:val="001C2244"/>
    <w:rPr>
      <w:rFonts w:ascii="Tahoma" w:eastAsia="Times New Roman" w:hAnsi="Tahoma" w:cs="Tahoma"/>
      <w:sz w:val="16"/>
      <w:szCs w:val="16"/>
      <w:lang w:val="pl-PL" w:bidi="ar-SA"/>
    </w:rPr>
  </w:style>
  <w:style w:type="character" w:customStyle="1" w:styleId="NagwekZnak">
    <w:name w:val="Nagłówek Znak"/>
    <w:rsid w:val="001C2244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character" w:customStyle="1" w:styleId="StopkaZnak">
    <w:name w:val="Stopka Znak"/>
    <w:uiPriority w:val="99"/>
    <w:rsid w:val="001C2244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character" w:customStyle="1" w:styleId="TekstpodstawowyZnak">
    <w:name w:val="Tekst podstawowy Znak"/>
    <w:rsid w:val="001C2244"/>
    <w:rPr>
      <w:rFonts w:ascii="Times New Roman" w:hAnsi="Times New Roman" w:cs="Times New Roman"/>
      <w:sz w:val="24"/>
    </w:rPr>
  </w:style>
  <w:style w:type="character" w:styleId="Hipercze">
    <w:name w:val="Hyperlink"/>
    <w:rsid w:val="001C2244"/>
    <w:rPr>
      <w:color w:val="000080"/>
      <w:u w:val="single"/>
    </w:rPr>
  </w:style>
  <w:style w:type="paragraph" w:customStyle="1" w:styleId="Nagwek10">
    <w:name w:val="Nagłówek1"/>
    <w:basedOn w:val="Normalny"/>
    <w:next w:val="Normalny"/>
    <w:rsid w:val="001C2244"/>
    <w:pPr>
      <w:spacing w:line="240" w:lineRule="auto"/>
      <w:jc w:val="right"/>
    </w:pPr>
    <w:rPr>
      <w:smallCaps/>
      <w:sz w:val="48"/>
      <w:szCs w:val="48"/>
      <w:lang w:val="en-US"/>
    </w:rPr>
  </w:style>
  <w:style w:type="paragraph" w:styleId="Tekstpodstawowy">
    <w:name w:val="Body Text"/>
    <w:basedOn w:val="Normalny"/>
    <w:rsid w:val="001C2244"/>
    <w:pPr>
      <w:spacing w:after="0" w:line="240" w:lineRule="auto"/>
      <w:jc w:val="left"/>
    </w:pPr>
    <w:rPr>
      <w:rFonts w:ascii="Times New Roman" w:hAnsi="Times New Roman" w:cs="Times New Roman"/>
      <w:sz w:val="24"/>
      <w:lang w:bidi="ar-SA"/>
    </w:rPr>
  </w:style>
  <w:style w:type="paragraph" w:styleId="Lista">
    <w:name w:val="List"/>
    <w:basedOn w:val="Tekstpodstawowy"/>
    <w:rsid w:val="001C2244"/>
    <w:rPr>
      <w:rFonts w:cs="Mangal"/>
    </w:rPr>
  </w:style>
  <w:style w:type="paragraph" w:styleId="Legenda">
    <w:name w:val="caption"/>
    <w:basedOn w:val="Normalny"/>
    <w:qFormat/>
    <w:rsid w:val="001C224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1C2244"/>
    <w:pPr>
      <w:suppressLineNumbers/>
    </w:pPr>
    <w:rPr>
      <w:rFonts w:cs="Mangal"/>
    </w:rPr>
  </w:style>
  <w:style w:type="paragraph" w:customStyle="1" w:styleId="Legenda1">
    <w:name w:val="Legenda1"/>
    <w:basedOn w:val="Normalny"/>
    <w:next w:val="Normalny"/>
    <w:rsid w:val="001C2244"/>
    <w:rPr>
      <w:b/>
      <w:bCs/>
      <w:caps/>
      <w:sz w:val="16"/>
      <w:szCs w:val="18"/>
    </w:rPr>
  </w:style>
  <w:style w:type="paragraph" w:styleId="Podtytu">
    <w:name w:val="Subtitle"/>
    <w:basedOn w:val="Normalny"/>
    <w:next w:val="Normalny"/>
    <w:qFormat/>
    <w:rsid w:val="001C2244"/>
    <w:pPr>
      <w:spacing w:after="720" w:line="240" w:lineRule="auto"/>
      <w:jc w:val="right"/>
    </w:pPr>
    <w:rPr>
      <w:rFonts w:cs="Times New Roman"/>
      <w:szCs w:val="22"/>
      <w:lang w:val="en-US"/>
    </w:rPr>
  </w:style>
  <w:style w:type="paragraph" w:styleId="Bezodstpw">
    <w:name w:val="No Spacing"/>
    <w:basedOn w:val="Normalny"/>
    <w:qFormat/>
    <w:rsid w:val="001C2244"/>
    <w:pPr>
      <w:spacing w:after="0" w:line="240" w:lineRule="auto"/>
    </w:pPr>
  </w:style>
  <w:style w:type="paragraph" w:styleId="Akapitzlist">
    <w:name w:val="List Paragraph"/>
    <w:basedOn w:val="Normalny"/>
    <w:qFormat/>
    <w:rsid w:val="001C2244"/>
    <w:pPr>
      <w:ind w:left="720"/>
      <w:contextualSpacing/>
    </w:pPr>
  </w:style>
  <w:style w:type="paragraph" w:styleId="Cytat">
    <w:name w:val="Quote"/>
    <w:basedOn w:val="Normalny"/>
    <w:next w:val="Normalny"/>
    <w:qFormat/>
    <w:rsid w:val="001C2244"/>
    <w:rPr>
      <w:i/>
      <w:lang w:val="en-US"/>
    </w:rPr>
  </w:style>
  <w:style w:type="paragraph" w:styleId="Cytatintensywny">
    <w:name w:val="Intense Quote"/>
    <w:basedOn w:val="Normalny"/>
    <w:next w:val="Normalny"/>
    <w:qFormat/>
    <w:rsid w:val="001C2244"/>
    <w:pPr>
      <w:shd w:val="clear" w:color="auto" w:fill="C0504D"/>
      <w:spacing w:before="140" w:after="140"/>
      <w:ind w:left="1440" w:right="1440"/>
    </w:pPr>
    <w:rPr>
      <w:b/>
      <w:i/>
      <w:color w:val="FFFFFF"/>
      <w:lang w:val="en-US"/>
    </w:rPr>
  </w:style>
  <w:style w:type="paragraph" w:styleId="Nagwekwykazurde">
    <w:name w:val="toa heading"/>
    <w:basedOn w:val="Nagwek1"/>
    <w:next w:val="Normalny"/>
    <w:rsid w:val="001C2244"/>
    <w:pPr>
      <w:tabs>
        <w:tab w:val="clear" w:pos="0"/>
      </w:tabs>
      <w:ind w:left="0" w:firstLine="0"/>
    </w:pPr>
    <w:rPr>
      <w:lang w:val="pl-PL"/>
    </w:rPr>
  </w:style>
  <w:style w:type="paragraph" w:customStyle="1" w:styleId="Styl1">
    <w:name w:val="Styl1"/>
    <w:basedOn w:val="Normalny"/>
    <w:rsid w:val="001C2244"/>
    <w:rPr>
      <w:rFonts w:ascii="Calibri" w:hAnsi="Calibri" w:cs="Calibri"/>
    </w:rPr>
  </w:style>
  <w:style w:type="paragraph" w:styleId="Tekstprzypisukocowego">
    <w:name w:val="endnote text"/>
    <w:basedOn w:val="Normalny"/>
    <w:rsid w:val="001C2244"/>
    <w:pPr>
      <w:spacing w:after="0" w:line="240" w:lineRule="auto"/>
      <w:jc w:val="left"/>
    </w:pPr>
    <w:rPr>
      <w:rFonts w:ascii="Times New Roman" w:hAnsi="Times New Roman" w:cs="Times New Roman"/>
      <w:lang w:bidi="ar-SA"/>
    </w:rPr>
  </w:style>
  <w:style w:type="paragraph" w:styleId="Tekstdymka">
    <w:name w:val="Balloon Text"/>
    <w:basedOn w:val="Normalny"/>
    <w:rsid w:val="001C2244"/>
    <w:pPr>
      <w:spacing w:after="0" w:line="240" w:lineRule="auto"/>
      <w:jc w:val="left"/>
    </w:pPr>
    <w:rPr>
      <w:rFonts w:ascii="Tahoma" w:hAnsi="Tahoma" w:cs="Tahoma"/>
      <w:sz w:val="16"/>
      <w:szCs w:val="16"/>
      <w:lang w:bidi="ar-SA"/>
    </w:rPr>
  </w:style>
  <w:style w:type="paragraph" w:styleId="Nagwek">
    <w:name w:val="header"/>
    <w:basedOn w:val="Normalny"/>
    <w:rsid w:val="001C2244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bidi="ar-SA"/>
    </w:rPr>
  </w:style>
  <w:style w:type="paragraph" w:styleId="Stopka">
    <w:name w:val="footer"/>
    <w:basedOn w:val="Normalny"/>
    <w:uiPriority w:val="99"/>
    <w:rsid w:val="001C2244"/>
    <w:pPr>
      <w:spacing w:after="0" w:line="240" w:lineRule="auto"/>
      <w:jc w:val="left"/>
    </w:pPr>
    <w:rPr>
      <w:rFonts w:ascii="Times New Roman" w:hAnsi="Times New Roman" w:cs="Times New Roman"/>
      <w:sz w:val="24"/>
      <w:szCs w:val="24"/>
      <w:lang w:bidi="ar-SA"/>
    </w:rPr>
  </w:style>
  <w:style w:type="paragraph" w:customStyle="1" w:styleId="Tekstpodstawowy31">
    <w:name w:val="Tekst podstawowy 31"/>
    <w:basedOn w:val="Normalny"/>
    <w:rsid w:val="001C2244"/>
    <w:pPr>
      <w:spacing w:after="0" w:line="240" w:lineRule="auto"/>
    </w:pPr>
    <w:rPr>
      <w:rFonts w:ascii="Times New Roman" w:hAnsi="Times New Roman" w:cs="Times New Roman"/>
      <w:b/>
      <w:sz w:val="24"/>
      <w:lang w:bidi="ar-SA"/>
    </w:rPr>
  </w:style>
  <w:style w:type="paragraph" w:customStyle="1" w:styleId="Tekstpodstawowywcity21">
    <w:name w:val="Tekst podstawowy wcięty 21"/>
    <w:basedOn w:val="Normalny"/>
    <w:rsid w:val="001C2244"/>
    <w:pPr>
      <w:spacing w:after="120" w:line="480" w:lineRule="auto"/>
      <w:ind w:left="283"/>
      <w:jc w:val="left"/>
    </w:pPr>
    <w:rPr>
      <w:rFonts w:ascii="Times New Roman" w:hAnsi="Times New Roman" w:cs="Times New Roman"/>
      <w:lang w:bidi="ar-SA"/>
    </w:rPr>
  </w:style>
  <w:style w:type="character" w:styleId="Odwoaniedokomentarza">
    <w:name w:val="annotation reference"/>
    <w:uiPriority w:val="99"/>
    <w:semiHidden/>
    <w:unhideWhenUsed/>
    <w:rsid w:val="00680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588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680588"/>
    <w:rPr>
      <w:rFonts w:ascii="Candara" w:hAnsi="Candara" w:cs="Candara"/>
      <w:lang w:eastAsia="zh-CN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05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80588"/>
    <w:rPr>
      <w:rFonts w:ascii="Candara" w:hAnsi="Candara" w:cs="Candara"/>
      <w:b/>
      <w:bCs/>
      <w:lang w:eastAsia="zh-CN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3102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POSTANOWIENIA UMOWY - ZALACZNIK NR 2</vt:lpstr>
    </vt:vector>
  </TitlesOfParts>
  <Company/>
  <LinksUpToDate>false</LinksUpToDate>
  <CharactersWithSpaces>21676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POSTANOWIENIA UMOWY - ZALACZNIK NR 2</dc:title>
  <dc:subject>106-040-052/2015/AB</dc:subject>
  <dc:creator>KWP WROCLAW</dc:creator>
  <cp:keywords/>
  <cp:lastModifiedBy>KWP Wrocław</cp:lastModifiedBy>
  <cp:revision>16</cp:revision>
  <cp:lastPrinted>2020-08-27T08:04:00Z</cp:lastPrinted>
  <dcterms:created xsi:type="dcterms:W3CDTF">2020-07-09T12:54:00Z</dcterms:created>
  <dcterms:modified xsi:type="dcterms:W3CDTF">2020-08-27T08:04:00Z</dcterms:modified>
</cp:coreProperties>
</file>